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56797" w:rsidRPr="009E72A5" w:rsidRDefault="00446CF2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  <w:r w:rsidRPr="009E72A5">
        <w:rPr>
          <w:b/>
          <w:bCs/>
          <w:noProof/>
          <w:sz w:val="28"/>
          <w:lang w:eastAsia="ru-RU"/>
        </w:rPr>
        <mc:AlternateContent>
          <mc:Choice Requires="wps">
            <w:drawing>
              <wp:anchor distT="19050" distB="31750" distL="19050" distR="38100" simplePos="0" relativeHeight="251657216" behindDoc="0" locked="0" layoutInCell="1" allowOverlap="1" wp14:anchorId="4867A886">
                <wp:simplePos x="0" y="0"/>
                <wp:positionH relativeFrom="column">
                  <wp:posOffset>-137795</wp:posOffset>
                </wp:positionH>
                <wp:positionV relativeFrom="paragraph">
                  <wp:posOffset>-86995</wp:posOffset>
                </wp:positionV>
                <wp:extent cx="6400800" cy="9721850"/>
                <wp:effectExtent l="28575" t="28575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9721800"/>
                        </a:xfrm>
                        <a:prstGeom prst="rect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D8769B0" id="Прямоугольник 1" o:spid="_x0000_s1026" style="position:absolute;margin-left:-10.85pt;margin-top:-6.85pt;width:7in;height:765.5pt;z-index:251657216;visibility:visible;mso-wrap-style:square;mso-wrap-distance-left:1.5pt;mso-wrap-distance-top:1.5pt;mso-wrap-distance-right:3pt;mso-wrap-distance-bottom:2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" filled="f" strokeweight="1.59mm"/>
            </w:pict>
          </mc:Fallback>
        </mc:AlternateContent>
      </w:r>
    </w:p>
    <w:p w:rsidR="00256797" w:rsidRPr="009E72A5" w:rsidRDefault="00256797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56797" w:rsidRPr="009E72A5" w:rsidRDefault="00256797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56797" w:rsidRPr="009E72A5" w:rsidRDefault="00256797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56797" w:rsidRPr="009E72A5" w:rsidRDefault="00256797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56797" w:rsidRPr="009E72A5" w:rsidRDefault="00256797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56797" w:rsidRPr="009E72A5" w:rsidRDefault="00256797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56797" w:rsidRPr="009E72A5" w:rsidRDefault="00256797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56797" w:rsidRPr="009E72A5" w:rsidRDefault="00256797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56797" w:rsidRPr="009E72A5" w:rsidRDefault="00256797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56797" w:rsidRPr="009E72A5" w:rsidRDefault="00256797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56797" w:rsidRPr="009E72A5" w:rsidRDefault="00256797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56797" w:rsidRPr="009E72A5" w:rsidRDefault="00446CF2">
      <w:pPr>
        <w:pStyle w:val="af6"/>
        <w:suppressLineNumbers/>
        <w:spacing w:line="360" w:lineRule="auto"/>
        <w:ind w:left="0" w:right="0" w:firstLine="0"/>
        <w:jc w:val="center"/>
        <w:rPr>
          <w:rFonts w:ascii="Liberation Serif;Times New Roma" w:hAnsi="Liberation Serif;Times New Roma" w:cs="Liberation Serif;Times New Roma"/>
          <w:u w:val="single"/>
        </w:rPr>
      </w:pPr>
      <w:r w:rsidRPr="009E72A5">
        <w:rPr>
          <w:rFonts w:ascii="Liberation Serif" w:hAnsi="Liberation Serif" w:cs="Liberation Serif"/>
          <w:u w:val="single"/>
        </w:rPr>
        <w:t>ЭКСТРЕННОЕ ПРЕДУПРЕЖДЕНИЕ № НЯ-7</w:t>
      </w:r>
      <w:r w:rsidR="00000938">
        <w:rPr>
          <w:rFonts w:ascii="Liberation Serif" w:hAnsi="Liberation Serif" w:cs="Liberation Serif"/>
          <w:u w:val="single"/>
        </w:rPr>
        <w:t>9</w:t>
      </w:r>
    </w:p>
    <w:p w:rsidR="00256797" w:rsidRPr="009E72A5" w:rsidRDefault="00446CF2">
      <w:pPr>
        <w:suppressLineNumbers/>
        <w:spacing w:line="360" w:lineRule="auto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  <w:r w:rsidRPr="009E72A5"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об угрозе возникновения чрезвычайных ситуаций</w:t>
      </w:r>
    </w:p>
    <w:p w:rsidR="00256797" w:rsidRPr="009E72A5" w:rsidRDefault="00446CF2">
      <w:pPr>
        <w:suppressLineNumbers/>
        <w:spacing w:line="360" w:lineRule="auto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  <w:r w:rsidRPr="009E72A5"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на территории Челябинской области</w:t>
      </w:r>
    </w:p>
    <w:p w:rsidR="00256797" w:rsidRPr="009E72A5" w:rsidRDefault="00256797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256797" w:rsidRPr="009E72A5" w:rsidRDefault="00256797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256797" w:rsidRPr="009E72A5" w:rsidRDefault="00256797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256797" w:rsidRPr="009E72A5" w:rsidRDefault="00256797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256797" w:rsidRPr="009E72A5" w:rsidRDefault="00256797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256797" w:rsidRPr="009E72A5" w:rsidRDefault="00256797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256797" w:rsidRPr="009E72A5" w:rsidRDefault="00256797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256797" w:rsidRPr="009E72A5" w:rsidRDefault="00256797">
      <w:pPr>
        <w:suppressLineNumbers/>
        <w:ind w:left="284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tbl>
      <w:tblPr>
        <w:tblW w:w="9889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9E72A5" w:rsidRPr="009E72A5">
        <w:tc>
          <w:tcPr>
            <w:tcW w:w="9889" w:type="dxa"/>
            <w:tcBorders>
              <w:top w:val="single" w:sz="4" w:space="0" w:color="000000"/>
              <w:bottom w:val="single" w:sz="4" w:space="0" w:color="000000"/>
            </w:tcBorders>
          </w:tcPr>
          <w:p w:rsidR="00256797" w:rsidRPr="009E72A5" w:rsidRDefault="00446CF2">
            <w:pPr>
              <w:suppressLineNumbers/>
              <w:ind w:left="284" w:right="425"/>
              <w:jc w:val="both"/>
              <w:rPr>
                <w:i/>
                <w:szCs w:val="28"/>
              </w:rPr>
            </w:pPr>
            <w:r w:rsidRPr="009E72A5">
              <w:rPr>
                <w:i/>
                <w:sz w:val="28"/>
                <w:szCs w:val="28"/>
              </w:rPr>
              <w:t>Подготовлена на основании информации ФГБУ «Челябинский центр по гидрометеорологии и мониторингу окружающей среды»</w:t>
            </w:r>
          </w:p>
        </w:tc>
      </w:tr>
    </w:tbl>
    <w:p w:rsidR="00256797" w:rsidRPr="009E72A5" w:rsidRDefault="00256797">
      <w:pPr>
        <w:suppressLineNumbers/>
        <w:ind w:right="425"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56797" w:rsidRPr="009E72A5" w:rsidRDefault="00256797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56797" w:rsidRPr="009E72A5" w:rsidRDefault="00256797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56797" w:rsidRPr="009E72A5" w:rsidRDefault="00256797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56797" w:rsidRPr="009E72A5" w:rsidRDefault="00256797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56797" w:rsidRPr="009E72A5" w:rsidRDefault="00256797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56797" w:rsidRPr="009E72A5" w:rsidRDefault="00256797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56797" w:rsidRPr="009E72A5" w:rsidRDefault="00256797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56797" w:rsidRPr="009E72A5" w:rsidRDefault="00256797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56797" w:rsidRPr="009E72A5" w:rsidRDefault="00256797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56797" w:rsidRPr="009E72A5" w:rsidRDefault="00256797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56797" w:rsidRPr="009E72A5" w:rsidRDefault="00256797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56797" w:rsidRPr="009E72A5" w:rsidRDefault="00256797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56797" w:rsidRPr="009E72A5" w:rsidRDefault="00256797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56797" w:rsidRPr="009E72A5" w:rsidRDefault="00256797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56797" w:rsidRPr="009E72A5" w:rsidRDefault="00256797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56797" w:rsidRPr="009E72A5" w:rsidRDefault="00256797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56797" w:rsidRPr="009E72A5" w:rsidRDefault="00256797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56797" w:rsidRPr="009E72A5" w:rsidRDefault="00256797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56797" w:rsidRPr="009E72A5" w:rsidRDefault="00446CF2">
      <w:pPr>
        <w:suppressLineNumbers/>
        <w:jc w:val="center"/>
        <w:rPr>
          <w:rFonts w:ascii="Liberation Serif;Times New Roma" w:hAnsi="Liberation Serif;Times New Roma" w:cs="Liberation Serif;Times New Roma"/>
          <w:bCs/>
          <w:sz w:val="28"/>
          <w:szCs w:val="28"/>
        </w:rPr>
      </w:pPr>
      <w:r w:rsidRPr="009E72A5">
        <w:rPr>
          <w:rFonts w:ascii="Liberation Serif;Times New Roma" w:hAnsi="Liberation Serif;Times New Roma" w:cs="Liberation Serif;Times New Roma"/>
          <w:bCs/>
          <w:sz w:val="28"/>
          <w:szCs w:val="28"/>
        </w:rPr>
        <w:t>г. Челябинск</w:t>
      </w:r>
    </w:p>
    <w:p w:rsidR="00256797" w:rsidRPr="009E72A5" w:rsidRDefault="00446CF2">
      <w:pPr>
        <w:suppressLineNumbers/>
        <w:jc w:val="center"/>
        <w:rPr>
          <w:rFonts w:ascii="Liberation Serif;Times New Roma" w:hAnsi="Liberation Serif;Times New Roma" w:cs="Liberation Serif;Times New Roma"/>
          <w:bCs/>
          <w:sz w:val="28"/>
          <w:szCs w:val="28"/>
        </w:rPr>
      </w:pPr>
      <w:r w:rsidRPr="009E72A5">
        <w:rPr>
          <w:rFonts w:ascii="Liberation Serif;Times New Roma" w:hAnsi="Liberation Serif;Times New Roma" w:cs="Liberation Serif;Times New Roma"/>
          <w:bCs/>
          <w:sz w:val="28"/>
          <w:szCs w:val="28"/>
        </w:rPr>
        <w:t>2025 г.</w:t>
      </w:r>
      <w:r w:rsidRPr="009E72A5">
        <w:br w:type="page"/>
      </w:r>
    </w:p>
    <w:p w:rsidR="00256797" w:rsidRPr="009E72A5" w:rsidRDefault="00256797">
      <w:pPr>
        <w:widowControl w:val="0"/>
        <w:tabs>
          <w:tab w:val="left" w:pos="2758"/>
          <w:tab w:val="left" w:pos="4356"/>
        </w:tabs>
        <w:ind w:firstLine="709"/>
        <w:jc w:val="both"/>
        <w:rPr>
          <w:b/>
          <w:sz w:val="28"/>
          <w:szCs w:val="28"/>
        </w:rPr>
      </w:pPr>
    </w:p>
    <w:p w:rsidR="00256797" w:rsidRPr="001261B8" w:rsidRDefault="00446CF2">
      <w:pPr>
        <w:widowControl w:val="0"/>
        <w:tabs>
          <w:tab w:val="left" w:pos="2758"/>
          <w:tab w:val="left" w:pos="4356"/>
        </w:tabs>
        <w:ind w:firstLine="709"/>
        <w:jc w:val="both"/>
        <w:rPr>
          <w:sz w:val="28"/>
          <w:szCs w:val="28"/>
        </w:rPr>
      </w:pPr>
      <w:r w:rsidRPr="001261B8">
        <w:rPr>
          <w:b/>
          <w:sz w:val="28"/>
          <w:szCs w:val="28"/>
        </w:rPr>
        <w:t>По данным Челябинского ЦГМС (</w:t>
      </w:r>
      <w:hyperlink r:id="rId6">
        <w:r w:rsidRPr="001261B8">
          <w:rPr>
            <w:b/>
            <w:sz w:val="28"/>
            <w:szCs w:val="28"/>
          </w:rPr>
          <w:t>http://www.chelpogoda.ru/</w:t>
        </w:r>
      </w:hyperlink>
      <w:r w:rsidRPr="001261B8">
        <w:rPr>
          <w:b/>
          <w:sz w:val="28"/>
          <w:szCs w:val="28"/>
        </w:rPr>
        <w:t>):</w:t>
      </w:r>
      <w:bookmarkStart w:id="0" w:name="_Hlk38710384"/>
      <w:r w:rsidRPr="001261B8">
        <w:rPr>
          <w:b/>
          <w:sz w:val="28"/>
          <w:szCs w:val="28"/>
        </w:rPr>
        <w:t xml:space="preserve"> </w:t>
      </w:r>
    </w:p>
    <w:p w:rsidR="00A72366" w:rsidRPr="001261B8" w:rsidRDefault="001261B8">
      <w:pPr>
        <w:ind w:firstLine="708"/>
        <w:jc w:val="both"/>
        <w:rPr>
          <w:b/>
          <w:sz w:val="28"/>
          <w:szCs w:val="28"/>
        </w:rPr>
      </w:pPr>
      <w:r w:rsidRPr="001261B8">
        <w:rPr>
          <w:b/>
          <w:sz w:val="28"/>
          <w:szCs w:val="28"/>
        </w:rPr>
        <w:t>Ночью 29 декабря в отдельных районах Челябинской области ожидается сильный снег, метели, снежные заносы, сильная гололедица от снежного наката.</w:t>
      </w:r>
    </w:p>
    <w:p w:rsidR="00256797" w:rsidRPr="009E72A5" w:rsidRDefault="00446CF2">
      <w:pPr>
        <w:ind w:firstLine="708"/>
        <w:jc w:val="both"/>
        <w:rPr>
          <w:sz w:val="28"/>
          <w:szCs w:val="28"/>
        </w:rPr>
      </w:pPr>
      <w:r w:rsidRPr="001261B8">
        <w:rPr>
          <w:sz w:val="28"/>
          <w:szCs w:val="28"/>
        </w:rPr>
        <w:t>В связи с неблагоприятными метеорологическими явлениями повышается вероятность</w:t>
      </w:r>
      <w:r w:rsidRPr="009E72A5">
        <w:rPr>
          <w:sz w:val="28"/>
          <w:szCs w:val="28"/>
        </w:rPr>
        <w:t xml:space="preserve"> возникновения ЧС, обусловленных авариями на объектах и линиях энергосистем. Прогнозируется увеличение количества ДТП, появление заторов на дорогах федерального, регионального и местного значения.</w:t>
      </w:r>
    </w:p>
    <w:p w:rsidR="00256797" w:rsidRPr="009E72A5" w:rsidRDefault="00256797">
      <w:pPr>
        <w:ind w:firstLine="709"/>
        <w:jc w:val="center"/>
        <w:rPr>
          <w:b/>
          <w:sz w:val="28"/>
          <w:szCs w:val="28"/>
        </w:rPr>
      </w:pPr>
    </w:p>
    <w:p w:rsidR="00256797" w:rsidRPr="009E72A5" w:rsidRDefault="00446CF2">
      <w:pPr>
        <w:ind w:firstLine="709"/>
        <w:jc w:val="center"/>
        <w:rPr>
          <w:b/>
          <w:sz w:val="28"/>
          <w:szCs w:val="28"/>
        </w:rPr>
      </w:pPr>
      <w:r w:rsidRPr="009E72A5">
        <w:rPr>
          <w:b/>
          <w:sz w:val="28"/>
          <w:szCs w:val="28"/>
        </w:rPr>
        <w:t>Рекомендуется:</w:t>
      </w:r>
    </w:p>
    <w:p w:rsidR="00256797" w:rsidRPr="009E72A5" w:rsidRDefault="00446CF2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9E72A5">
        <w:rPr>
          <w:b/>
          <w:sz w:val="28"/>
          <w:szCs w:val="28"/>
        </w:rPr>
        <w:t>Органам местного самоуправления</w:t>
      </w:r>
      <w:r w:rsidRPr="009E72A5">
        <w:rPr>
          <w:sz w:val="28"/>
          <w:szCs w:val="28"/>
        </w:rPr>
        <w:t xml:space="preserve"> спланировать и организовать выполнение комплекса превентивных мероприятий по предупреждению, снижению риска возникновения чрезвычайных ситуаций и уменьшения их последствий на подведомственных территориях, в т.ч.:</w:t>
      </w:r>
    </w:p>
    <w:p w:rsidR="00256797" w:rsidRPr="009E72A5" w:rsidRDefault="00446CF2">
      <w:pPr>
        <w:numPr>
          <w:ilvl w:val="0"/>
          <w:numId w:val="2"/>
        </w:numPr>
        <w:tabs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9E72A5">
        <w:rPr>
          <w:sz w:val="28"/>
          <w:szCs w:val="28"/>
        </w:rPr>
        <w:t xml:space="preserve">в случае подтверждения неблагоприятных метеорологических явлений привести органы управления, силы и средства муниципальных звеньев территориальной подсистемы РСЧС в режим функционирования «ПОВЫШЕННОЙ ГОТОВНОСТИ»; </w:t>
      </w:r>
    </w:p>
    <w:p w:rsidR="00256797" w:rsidRPr="009E72A5" w:rsidRDefault="00446CF2">
      <w:pPr>
        <w:numPr>
          <w:ilvl w:val="0"/>
          <w:numId w:val="2"/>
        </w:numPr>
        <w:tabs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9E72A5">
        <w:rPr>
          <w:sz w:val="28"/>
          <w:szCs w:val="28"/>
        </w:rPr>
        <w:t>подготовить распоряжения о проведении комплекса предупредительных мероприятий;</w:t>
      </w:r>
    </w:p>
    <w:p w:rsidR="00256797" w:rsidRPr="009E72A5" w:rsidRDefault="00446CF2">
      <w:pPr>
        <w:numPr>
          <w:ilvl w:val="0"/>
          <w:numId w:val="2"/>
        </w:numPr>
        <w:tabs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9E72A5">
        <w:rPr>
          <w:sz w:val="28"/>
          <w:szCs w:val="28"/>
        </w:rPr>
        <w:t>проинформировать население о складывающейся неблагоприятной метеорологической обстановке, в том числе с помощью пунктов речевого оповещения и SMS-оповещения;</w:t>
      </w:r>
    </w:p>
    <w:p w:rsidR="00256797" w:rsidRPr="009E72A5" w:rsidRDefault="00446CF2">
      <w:pPr>
        <w:numPr>
          <w:ilvl w:val="0"/>
          <w:numId w:val="2"/>
        </w:numPr>
        <w:tabs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9E72A5">
        <w:rPr>
          <w:sz w:val="28"/>
          <w:szCs w:val="28"/>
        </w:rPr>
        <w:t>обеспечить доведение данной информации (в том числе разместить на официальных сайтах и местных СМИ) до туристических групп, руководителей заинтересованных организаций и предприятий (санаториев, управляющих компаний, дорожных служб, дежурных служб и др.);</w:t>
      </w:r>
    </w:p>
    <w:p w:rsidR="00256797" w:rsidRPr="009E72A5" w:rsidRDefault="00446CF2">
      <w:pPr>
        <w:numPr>
          <w:ilvl w:val="0"/>
          <w:numId w:val="2"/>
        </w:numPr>
        <w:tabs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9E72A5">
        <w:rPr>
          <w:sz w:val="28"/>
          <w:szCs w:val="28"/>
        </w:rPr>
        <w:t>принять меры по отмене (переносу) культурно-массовых и детских развлекательных мероприятий на открытом воздухе;</w:t>
      </w:r>
    </w:p>
    <w:p w:rsidR="00256797" w:rsidRPr="009E72A5" w:rsidRDefault="00446CF2">
      <w:pPr>
        <w:numPr>
          <w:ilvl w:val="0"/>
          <w:numId w:val="2"/>
        </w:numPr>
        <w:tabs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9E72A5">
        <w:rPr>
          <w:sz w:val="28"/>
          <w:szCs w:val="28"/>
        </w:rPr>
        <w:t>организовать взаимодействие со службами МВД, ЖКХ, дорожного хозяйства, энергетики, по обмену информацией и совместным действиям;</w:t>
      </w:r>
    </w:p>
    <w:p w:rsidR="00256797" w:rsidRPr="009E72A5" w:rsidRDefault="00446CF2">
      <w:pPr>
        <w:numPr>
          <w:ilvl w:val="0"/>
          <w:numId w:val="2"/>
        </w:numPr>
        <w:tabs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9E72A5">
        <w:rPr>
          <w:sz w:val="28"/>
          <w:szCs w:val="28"/>
        </w:rPr>
        <w:t>уточнить схемы подключений резервных источников жизнеобеспечения, провести проверку резервных источников на социально-значимых объектах;</w:t>
      </w:r>
    </w:p>
    <w:p w:rsidR="00256797" w:rsidRPr="009E72A5" w:rsidRDefault="00446CF2">
      <w:pPr>
        <w:numPr>
          <w:ilvl w:val="0"/>
          <w:numId w:val="2"/>
        </w:numPr>
        <w:tabs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9E72A5">
        <w:rPr>
          <w:sz w:val="28"/>
          <w:szCs w:val="28"/>
        </w:rPr>
        <w:t xml:space="preserve">проверить наличие и готовность к использованию запасов материально-технических средств для ликвидации возможных аварий, определить порядок </w:t>
      </w:r>
      <w:proofErr w:type="spellStart"/>
      <w:r w:rsidRPr="009E72A5">
        <w:rPr>
          <w:sz w:val="28"/>
          <w:szCs w:val="28"/>
        </w:rPr>
        <w:t>разбронирования</w:t>
      </w:r>
      <w:proofErr w:type="spellEnd"/>
      <w:r w:rsidRPr="009E72A5">
        <w:rPr>
          <w:sz w:val="28"/>
          <w:szCs w:val="28"/>
        </w:rPr>
        <w:t xml:space="preserve"> резервов;</w:t>
      </w:r>
    </w:p>
    <w:p w:rsidR="00256797" w:rsidRPr="009E72A5" w:rsidRDefault="00446CF2">
      <w:pPr>
        <w:numPr>
          <w:ilvl w:val="0"/>
          <w:numId w:val="2"/>
        </w:numPr>
        <w:tabs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9E72A5">
        <w:rPr>
          <w:sz w:val="28"/>
          <w:szCs w:val="28"/>
        </w:rPr>
        <w:t>организовать подготовку расчетов по транспортному обеспечению эвакуации при чрезвычайной ситуации и планы по первоочередному жизнеобеспечению населения;</w:t>
      </w:r>
    </w:p>
    <w:p w:rsidR="00256797" w:rsidRPr="009E72A5" w:rsidRDefault="00446CF2">
      <w:pPr>
        <w:numPr>
          <w:ilvl w:val="0"/>
          <w:numId w:val="2"/>
        </w:numPr>
        <w:tabs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9E72A5">
        <w:rPr>
          <w:sz w:val="28"/>
          <w:szCs w:val="28"/>
        </w:rPr>
        <w:t>провести проверку систем оповещения населения;</w:t>
      </w:r>
    </w:p>
    <w:p w:rsidR="00256797" w:rsidRPr="009E72A5" w:rsidRDefault="00446CF2">
      <w:pPr>
        <w:numPr>
          <w:ilvl w:val="0"/>
          <w:numId w:val="2"/>
        </w:numPr>
        <w:tabs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9E72A5">
        <w:rPr>
          <w:sz w:val="28"/>
          <w:szCs w:val="28"/>
        </w:rPr>
        <w:t>уточнить количественный состав сил и средств муниципальных звеньев РСЧС, а также их режимы функционирования;</w:t>
      </w:r>
    </w:p>
    <w:p w:rsidR="00256797" w:rsidRPr="009E72A5" w:rsidRDefault="00446CF2">
      <w:pPr>
        <w:numPr>
          <w:ilvl w:val="0"/>
          <w:numId w:val="2"/>
        </w:numPr>
        <w:tabs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9E72A5">
        <w:rPr>
          <w:sz w:val="28"/>
          <w:szCs w:val="28"/>
        </w:rPr>
        <w:t>организовать мониторинг систем и объектов жизнеобеспечения населения (водоснабжение, энергоснабжение, канализационные сети и т.д.);</w:t>
      </w:r>
    </w:p>
    <w:p w:rsidR="00256797" w:rsidRPr="009E72A5" w:rsidRDefault="00446CF2">
      <w:pPr>
        <w:numPr>
          <w:ilvl w:val="0"/>
          <w:numId w:val="2"/>
        </w:numPr>
        <w:tabs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9E72A5">
        <w:rPr>
          <w:sz w:val="28"/>
          <w:szCs w:val="28"/>
        </w:rPr>
        <w:t>привести в готовность ремонтно-восстановительные бригады для обеспечения бесперебойной подачи тепла в жилые дома, административные здания, пункты обогрева в местах возможного скопления автотехники на основных автомагистралях;</w:t>
      </w:r>
    </w:p>
    <w:p w:rsidR="00256797" w:rsidRPr="009E72A5" w:rsidRDefault="00446CF2">
      <w:pPr>
        <w:numPr>
          <w:ilvl w:val="0"/>
          <w:numId w:val="2"/>
        </w:numPr>
        <w:tabs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9E72A5">
        <w:rPr>
          <w:sz w:val="28"/>
          <w:szCs w:val="28"/>
        </w:rPr>
        <w:t xml:space="preserve"> предусмотреть усиление состава сил и средств дорожных и прочих организаций, привлекаемых для ликвидации возможных заторов, эвакуации автотранспортных средств и пассажиров на дорогах федерального, регионального и муниципального значения;</w:t>
      </w:r>
    </w:p>
    <w:p w:rsidR="00256797" w:rsidRPr="009E72A5" w:rsidRDefault="00446CF2">
      <w:pPr>
        <w:numPr>
          <w:ilvl w:val="0"/>
          <w:numId w:val="2"/>
        </w:numPr>
        <w:tabs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9E72A5">
        <w:rPr>
          <w:sz w:val="28"/>
          <w:szCs w:val="28"/>
        </w:rPr>
        <w:t>в случае возникновения затора на дорогах федерального и регионального значения обеспечить пункты обогрева и питания продуктами, готовой пищей, средствами гигиены, спальными принадлежностями;</w:t>
      </w:r>
    </w:p>
    <w:p w:rsidR="00256797" w:rsidRPr="009E72A5" w:rsidRDefault="00446CF2">
      <w:pPr>
        <w:numPr>
          <w:ilvl w:val="0"/>
          <w:numId w:val="2"/>
        </w:numPr>
        <w:tabs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9E72A5">
        <w:rPr>
          <w:sz w:val="28"/>
          <w:szCs w:val="28"/>
        </w:rPr>
        <w:t>проверить готовность стационарных и мобильных пунктов обогрева на дорогах федерального, регионального и муниципального значения;</w:t>
      </w:r>
    </w:p>
    <w:p w:rsidR="00256797" w:rsidRPr="009E72A5" w:rsidRDefault="00446CF2">
      <w:pPr>
        <w:numPr>
          <w:ilvl w:val="0"/>
          <w:numId w:val="2"/>
        </w:numPr>
        <w:tabs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9E72A5">
        <w:rPr>
          <w:sz w:val="28"/>
          <w:szCs w:val="28"/>
        </w:rPr>
        <w:t>рекомендовать лечебным учреждениям быть в готовности к приему граждан с переломами, ушибами, растяжениями и черепно-мозговыми травмами;</w:t>
      </w:r>
    </w:p>
    <w:p w:rsidR="00256797" w:rsidRPr="009E72A5" w:rsidRDefault="00446CF2">
      <w:pPr>
        <w:numPr>
          <w:ilvl w:val="0"/>
          <w:numId w:val="2"/>
        </w:numPr>
        <w:tabs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9E72A5">
        <w:rPr>
          <w:sz w:val="28"/>
          <w:szCs w:val="28"/>
        </w:rPr>
        <w:t>организовать информирование руководителей организаций, осуществляющих выездные мероприятия в традиционных местах отдыха людей, организовать обследование мест традиционного отдыха людей, кемпинга и стихийных палаточных лагерей на наличие угроз жизни и здоровью людей;</w:t>
      </w:r>
    </w:p>
    <w:p w:rsidR="00256797" w:rsidRPr="009E72A5" w:rsidRDefault="00446CF2">
      <w:pPr>
        <w:numPr>
          <w:ilvl w:val="0"/>
          <w:numId w:val="2"/>
        </w:numPr>
        <w:tabs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9E72A5">
        <w:rPr>
          <w:sz w:val="28"/>
          <w:szCs w:val="28"/>
        </w:rPr>
        <w:t>обеспечить готовность сил и средств к круглосуточному реагированию;</w:t>
      </w:r>
    </w:p>
    <w:p w:rsidR="00256797" w:rsidRPr="009E72A5" w:rsidRDefault="00446CF2">
      <w:pPr>
        <w:numPr>
          <w:ilvl w:val="0"/>
          <w:numId w:val="2"/>
        </w:numPr>
        <w:tabs>
          <w:tab w:val="left" w:pos="1185"/>
        </w:tabs>
        <w:ind w:left="0" w:firstLine="709"/>
        <w:jc w:val="both"/>
        <w:rPr>
          <w:sz w:val="28"/>
          <w:szCs w:val="28"/>
        </w:rPr>
      </w:pPr>
      <w:r w:rsidRPr="009E72A5">
        <w:rPr>
          <w:sz w:val="28"/>
          <w:szCs w:val="28"/>
        </w:rPr>
        <w:t xml:space="preserve">о принятых мерах по доведению (согласно приложению 1) и реагированию на прогноз возникновения чрезвычайных ситуаций </w:t>
      </w:r>
      <w:r w:rsidRPr="009E72A5">
        <w:rPr>
          <w:b/>
          <w:sz w:val="28"/>
          <w:szCs w:val="28"/>
          <w:u w:val="single"/>
        </w:rPr>
        <w:t>(распорядительный документ координационного органа муниципального звена РСЧС Челябинской области о принятых решениях по реагированию на угрозу возникновения чрезвычайной ситуации)</w:t>
      </w:r>
      <w:r w:rsidRPr="009E72A5">
        <w:rPr>
          <w:sz w:val="28"/>
          <w:szCs w:val="28"/>
        </w:rPr>
        <w:t xml:space="preserve"> проинформировать Главное управление МЧС России по Челябинской области через орган повседневного уп</w:t>
      </w:r>
      <w:r w:rsidR="00000938">
        <w:rPr>
          <w:sz w:val="28"/>
          <w:szCs w:val="28"/>
        </w:rPr>
        <w:t>равления (ЕДДС) до 18.00 часов 2</w:t>
      </w:r>
      <w:r w:rsidR="00D83C4C">
        <w:rPr>
          <w:sz w:val="28"/>
          <w:szCs w:val="28"/>
        </w:rPr>
        <w:t>8</w:t>
      </w:r>
      <w:r w:rsidRPr="009E72A5">
        <w:rPr>
          <w:sz w:val="28"/>
          <w:szCs w:val="28"/>
        </w:rPr>
        <w:t xml:space="preserve">.12.2025 г. на электронный адрес </w:t>
      </w:r>
      <w:r w:rsidRPr="009E72A5">
        <w:rPr>
          <w:b/>
          <w:sz w:val="28"/>
          <w:szCs w:val="28"/>
        </w:rPr>
        <w:t>pred4s@74.mchs.gov.ru</w:t>
      </w:r>
      <w:r w:rsidRPr="009E72A5">
        <w:rPr>
          <w:sz w:val="28"/>
          <w:szCs w:val="28"/>
        </w:rPr>
        <w:t xml:space="preserve"> с темой письма «ЭП № НЯ-7</w:t>
      </w:r>
      <w:r w:rsidR="00000938">
        <w:rPr>
          <w:sz w:val="28"/>
          <w:szCs w:val="28"/>
        </w:rPr>
        <w:t>9</w:t>
      </w:r>
      <w:r w:rsidRPr="009E72A5">
        <w:rPr>
          <w:sz w:val="28"/>
          <w:szCs w:val="28"/>
        </w:rPr>
        <w:t xml:space="preserve"> наименование муниципального образования».</w:t>
      </w:r>
    </w:p>
    <w:p w:rsidR="00256797" w:rsidRPr="009E72A5" w:rsidRDefault="00256797">
      <w:pPr>
        <w:tabs>
          <w:tab w:val="left" w:pos="1185"/>
        </w:tabs>
        <w:ind w:left="709"/>
        <w:jc w:val="both"/>
        <w:rPr>
          <w:sz w:val="28"/>
          <w:szCs w:val="28"/>
        </w:rPr>
      </w:pPr>
    </w:p>
    <w:p w:rsidR="00256797" w:rsidRPr="009E72A5" w:rsidRDefault="00446CF2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9E72A5">
        <w:rPr>
          <w:b/>
          <w:sz w:val="28"/>
          <w:szCs w:val="28"/>
        </w:rPr>
        <w:t xml:space="preserve">Главному управлению Министерства внутренних дел Российской Федерации по Челябинской области </w:t>
      </w:r>
      <w:r w:rsidRPr="009E72A5">
        <w:rPr>
          <w:sz w:val="28"/>
          <w:szCs w:val="28"/>
        </w:rPr>
        <w:t>принять меры по организации регулирования движения и минимизирования автомобильных заторов на дорогах федерального, муниципального и местного значения.</w:t>
      </w:r>
    </w:p>
    <w:p w:rsidR="00256797" w:rsidRPr="009E72A5" w:rsidRDefault="00256797">
      <w:pPr>
        <w:tabs>
          <w:tab w:val="left" w:pos="1185"/>
        </w:tabs>
        <w:ind w:left="709"/>
        <w:jc w:val="both"/>
        <w:rPr>
          <w:b/>
          <w:sz w:val="28"/>
          <w:szCs w:val="28"/>
        </w:rPr>
      </w:pPr>
    </w:p>
    <w:p w:rsidR="00256797" w:rsidRPr="009E72A5" w:rsidRDefault="00446CF2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b/>
          <w:sz w:val="28"/>
          <w:szCs w:val="28"/>
        </w:rPr>
      </w:pPr>
      <w:r w:rsidRPr="009E72A5">
        <w:rPr>
          <w:b/>
          <w:sz w:val="28"/>
          <w:szCs w:val="28"/>
        </w:rPr>
        <w:t xml:space="preserve">Филиалу </w:t>
      </w:r>
      <w:r w:rsidR="009415C9" w:rsidRPr="009E72A5">
        <w:rPr>
          <w:b/>
          <w:sz w:val="28"/>
          <w:szCs w:val="28"/>
        </w:rPr>
        <w:t>ПАО «Россети Урал»</w:t>
      </w:r>
      <w:r w:rsidRPr="009E72A5">
        <w:rPr>
          <w:b/>
          <w:sz w:val="28"/>
          <w:szCs w:val="28"/>
        </w:rPr>
        <w:t xml:space="preserve"> - Южно-Уральское предприятие магистральных электрических сетей, Филиалу ПАО «Россети Урал» - «Челябэнерго»:</w:t>
      </w:r>
    </w:p>
    <w:p w:rsidR="00256797" w:rsidRPr="009E72A5" w:rsidRDefault="00446CF2">
      <w:pPr>
        <w:numPr>
          <w:ilvl w:val="0"/>
          <w:numId w:val="3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9E72A5">
        <w:rPr>
          <w:sz w:val="28"/>
          <w:szCs w:val="28"/>
        </w:rPr>
        <w:t>рассмотреть вопрос изменения режима функционирования подразделений;</w:t>
      </w:r>
    </w:p>
    <w:p w:rsidR="00256797" w:rsidRPr="009E72A5" w:rsidRDefault="00446CF2">
      <w:pPr>
        <w:numPr>
          <w:ilvl w:val="0"/>
          <w:numId w:val="3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9E72A5">
        <w:rPr>
          <w:sz w:val="28"/>
          <w:szCs w:val="28"/>
        </w:rPr>
        <w:t>проверить наличие и готовность к использованию запасов материально-технических средств для ликвидации возможных аварий;</w:t>
      </w:r>
    </w:p>
    <w:p w:rsidR="00256797" w:rsidRPr="009E72A5" w:rsidRDefault="00446CF2">
      <w:pPr>
        <w:numPr>
          <w:ilvl w:val="0"/>
          <w:numId w:val="3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9E72A5">
        <w:rPr>
          <w:sz w:val="28"/>
          <w:szCs w:val="28"/>
        </w:rPr>
        <w:t>проверить готовность к работе техники повышенной проходимости в условиях труднодоступных мест.</w:t>
      </w:r>
    </w:p>
    <w:p w:rsidR="00256797" w:rsidRPr="009E72A5" w:rsidRDefault="00256797">
      <w:pPr>
        <w:tabs>
          <w:tab w:val="left" w:pos="1185"/>
        </w:tabs>
        <w:ind w:left="709"/>
        <w:jc w:val="both"/>
        <w:rPr>
          <w:b/>
          <w:sz w:val="28"/>
          <w:szCs w:val="28"/>
        </w:rPr>
      </w:pPr>
    </w:p>
    <w:p w:rsidR="00256797" w:rsidRPr="009E72A5" w:rsidRDefault="00446CF2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b/>
          <w:sz w:val="28"/>
          <w:szCs w:val="28"/>
        </w:rPr>
      </w:pPr>
      <w:r w:rsidRPr="009E72A5">
        <w:rPr>
          <w:b/>
          <w:sz w:val="28"/>
          <w:szCs w:val="28"/>
        </w:rPr>
        <w:t xml:space="preserve">ФКУ </w:t>
      </w:r>
      <w:proofErr w:type="spellStart"/>
      <w:r w:rsidRPr="009E72A5">
        <w:rPr>
          <w:b/>
          <w:sz w:val="28"/>
          <w:szCs w:val="28"/>
        </w:rPr>
        <w:t>Упрдор</w:t>
      </w:r>
      <w:proofErr w:type="spellEnd"/>
      <w:r w:rsidRPr="009E72A5">
        <w:rPr>
          <w:b/>
          <w:sz w:val="28"/>
          <w:szCs w:val="28"/>
        </w:rPr>
        <w:t xml:space="preserve"> «Южный Урал» и Министерству дорожного хозяйства и транспорта Челябинской области:</w:t>
      </w:r>
    </w:p>
    <w:p w:rsidR="00256797" w:rsidRPr="009E72A5" w:rsidRDefault="00446CF2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9E72A5">
        <w:rPr>
          <w:sz w:val="28"/>
          <w:szCs w:val="28"/>
        </w:rPr>
        <w:t>рассмотреть вопрос изменения режима функционирования подразделений;</w:t>
      </w:r>
    </w:p>
    <w:p w:rsidR="00256797" w:rsidRPr="009E72A5" w:rsidRDefault="00446CF2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9E72A5">
        <w:rPr>
          <w:sz w:val="28"/>
          <w:szCs w:val="28"/>
        </w:rPr>
        <w:t>осуществить дополнительный инструктаж подрядных организаций о возможном ухудшении метеорологической обстановки;</w:t>
      </w:r>
    </w:p>
    <w:p w:rsidR="00256797" w:rsidRPr="009E72A5" w:rsidRDefault="00446CF2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9E72A5">
        <w:rPr>
          <w:sz w:val="28"/>
          <w:szCs w:val="28"/>
        </w:rPr>
        <w:t>осуществить проверку готовности подрядных организаций к приведению дорожного полотна в надлежащее состояние;</w:t>
      </w:r>
    </w:p>
    <w:p w:rsidR="00256797" w:rsidRPr="009E72A5" w:rsidRDefault="00446CF2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9E72A5">
        <w:rPr>
          <w:sz w:val="28"/>
          <w:szCs w:val="28"/>
        </w:rPr>
        <w:t>осуществить заблаговременную перегруппировку спецтехники подрядных организаций для приведения дорожного полотна в надлежащее состояние;</w:t>
      </w:r>
    </w:p>
    <w:p w:rsidR="00256797" w:rsidRPr="009E72A5" w:rsidRDefault="00446CF2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9E72A5">
        <w:rPr>
          <w:sz w:val="28"/>
          <w:szCs w:val="28"/>
        </w:rPr>
        <w:t>уточнить достаточность сформированных запасов противогололёдного реагента;</w:t>
      </w:r>
    </w:p>
    <w:p w:rsidR="00256797" w:rsidRPr="009E72A5" w:rsidRDefault="00446CF2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9E72A5">
        <w:rPr>
          <w:sz w:val="28"/>
          <w:szCs w:val="28"/>
        </w:rPr>
        <w:t>принять меры по обеспечению беспрепятственного проезда по федеральным автомобильным дорогам и предупреждению возникновения чрезвычайных ситуаций;</w:t>
      </w:r>
    </w:p>
    <w:p w:rsidR="00256797" w:rsidRPr="009E72A5" w:rsidRDefault="00446CF2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9E72A5">
        <w:rPr>
          <w:sz w:val="28"/>
          <w:szCs w:val="28"/>
        </w:rPr>
        <w:t>предоставлять сведения в ЦУКС Главного управления МЧС России по Челябинской области о составе привлекаемых сил и средств дорожных организаций для прикрытия федеральных автомобильных дорог по Челябинской области с указанием израсходованных за сутки и имеющихся запасов реагентов.</w:t>
      </w:r>
    </w:p>
    <w:p w:rsidR="00256797" w:rsidRPr="009E72A5" w:rsidRDefault="00446CF2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9E72A5">
        <w:rPr>
          <w:sz w:val="28"/>
          <w:szCs w:val="28"/>
        </w:rPr>
        <w:t xml:space="preserve">при ухудшении метеорологической обстановки и невозможности своевременно приводить дорожное полотно в надлежащее состояние, вводить ограничение движения. </w:t>
      </w:r>
    </w:p>
    <w:p w:rsidR="00256797" w:rsidRPr="009E72A5" w:rsidRDefault="00256797">
      <w:pPr>
        <w:tabs>
          <w:tab w:val="left" w:pos="1185"/>
        </w:tabs>
        <w:ind w:left="709"/>
        <w:jc w:val="both"/>
        <w:rPr>
          <w:b/>
          <w:sz w:val="28"/>
          <w:szCs w:val="28"/>
        </w:rPr>
      </w:pPr>
    </w:p>
    <w:p w:rsidR="00256797" w:rsidRPr="009E72A5" w:rsidRDefault="00446CF2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b/>
          <w:sz w:val="28"/>
          <w:szCs w:val="28"/>
        </w:rPr>
      </w:pPr>
      <w:r w:rsidRPr="009E72A5">
        <w:rPr>
          <w:b/>
          <w:sz w:val="28"/>
          <w:szCs w:val="28"/>
        </w:rPr>
        <w:t>ТО ФОИВ, ОИВ Челябинской области и иным обществам (организациям)</w:t>
      </w:r>
      <w:r w:rsidRPr="009E72A5">
        <w:rPr>
          <w:sz w:val="28"/>
          <w:szCs w:val="28"/>
        </w:rPr>
        <w:t xml:space="preserve">, согласно приложения № 2, проинформировать Главное управление МЧС России по Челябинской области о принятых мерах по реагированию на прогноз возникновения чрезвычайных ситуаций, через орган повседневного управления до 18.00 часов </w:t>
      </w:r>
      <w:r w:rsidR="00000938">
        <w:rPr>
          <w:sz w:val="28"/>
          <w:szCs w:val="28"/>
        </w:rPr>
        <w:t>2</w:t>
      </w:r>
      <w:r w:rsidR="00D83C4C">
        <w:rPr>
          <w:sz w:val="28"/>
          <w:szCs w:val="28"/>
        </w:rPr>
        <w:t>8</w:t>
      </w:r>
      <w:r w:rsidRPr="009E72A5">
        <w:rPr>
          <w:sz w:val="28"/>
          <w:szCs w:val="28"/>
        </w:rPr>
        <w:t xml:space="preserve">.12.2025 г. (при отсутствии органа повседневного управления в кратчайшие сроки) на электронный адрес </w:t>
      </w:r>
      <w:r w:rsidRPr="009E72A5">
        <w:rPr>
          <w:b/>
          <w:bCs/>
          <w:sz w:val="28"/>
          <w:szCs w:val="28"/>
        </w:rPr>
        <w:t>pred4s@74.mchs.gov.ru</w:t>
      </w:r>
      <w:r w:rsidRPr="009E72A5">
        <w:rPr>
          <w:sz w:val="28"/>
          <w:szCs w:val="28"/>
        </w:rPr>
        <w:t xml:space="preserve"> с темой письма «ЭП № НЯ-7</w:t>
      </w:r>
      <w:r w:rsidR="00000938">
        <w:rPr>
          <w:sz w:val="28"/>
          <w:szCs w:val="28"/>
        </w:rPr>
        <w:t>9</w:t>
      </w:r>
      <w:r w:rsidRPr="009E72A5">
        <w:rPr>
          <w:sz w:val="28"/>
          <w:szCs w:val="28"/>
        </w:rPr>
        <w:t xml:space="preserve"> краткое наименование органа (организации)».</w:t>
      </w:r>
    </w:p>
    <w:p w:rsidR="00256797" w:rsidRPr="009E72A5" w:rsidRDefault="00256797">
      <w:pPr>
        <w:tabs>
          <w:tab w:val="left" w:pos="1185"/>
        </w:tabs>
        <w:ind w:left="709"/>
        <w:jc w:val="both"/>
        <w:rPr>
          <w:b/>
          <w:sz w:val="28"/>
          <w:szCs w:val="28"/>
        </w:rPr>
      </w:pPr>
    </w:p>
    <w:p w:rsidR="00256797" w:rsidRPr="009E72A5" w:rsidRDefault="00446CF2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b/>
          <w:sz w:val="28"/>
          <w:szCs w:val="28"/>
        </w:rPr>
      </w:pPr>
      <w:r w:rsidRPr="009E72A5">
        <w:rPr>
          <w:b/>
          <w:sz w:val="28"/>
          <w:szCs w:val="28"/>
        </w:rPr>
        <w:t xml:space="preserve">Начальникам ПСО ФПС ГПС Главного управления МЧС России по Челябинской области и СУ ФПС МЧС России, дислоцированные на территории Челябинской области: </w:t>
      </w:r>
    </w:p>
    <w:p w:rsidR="00256797" w:rsidRPr="009E72A5" w:rsidRDefault="00446CF2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9E72A5">
        <w:rPr>
          <w:sz w:val="28"/>
          <w:szCs w:val="28"/>
        </w:rPr>
        <w:t>довести информацию о неблагоприятном метеорологическом прогнозе до туристических групп;</w:t>
      </w:r>
    </w:p>
    <w:p w:rsidR="00256797" w:rsidRPr="009E72A5" w:rsidRDefault="00446CF2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9E72A5">
        <w:rPr>
          <w:sz w:val="28"/>
          <w:szCs w:val="28"/>
        </w:rPr>
        <w:t>ввести в боевой расчет технику повышенной проходимости;</w:t>
      </w:r>
    </w:p>
    <w:p w:rsidR="00256797" w:rsidRPr="009E72A5" w:rsidRDefault="00446CF2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9E72A5">
        <w:rPr>
          <w:sz w:val="28"/>
          <w:szCs w:val="28"/>
        </w:rPr>
        <w:t>обеспечить готовность сил и средств к круглосуточному реагированию;</w:t>
      </w:r>
    </w:p>
    <w:p w:rsidR="00256797" w:rsidRPr="009E72A5" w:rsidRDefault="00446CF2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9E72A5">
        <w:rPr>
          <w:sz w:val="28"/>
          <w:szCs w:val="28"/>
        </w:rPr>
        <w:t>осуществить информационное освещение профилактических мероприятий в средствах массовой информации;</w:t>
      </w:r>
    </w:p>
    <w:p w:rsidR="00256797" w:rsidRPr="009E72A5" w:rsidRDefault="00446CF2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9E72A5">
        <w:rPr>
          <w:sz w:val="28"/>
          <w:szCs w:val="28"/>
        </w:rPr>
        <w:t>проводить информирование водителей средствами КВ радиостанций;</w:t>
      </w:r>
    </w:p>
    <w:p w:rsidR="00256797" w:rsidRPr="009E72A5" w:rsidRDefault="00446CF2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9E72A5">
        <w:rPr>
          <w:sz w:val="28"/>
          <w:szCs w:val="28"/>
        </w:rPr>
        <w:t>обеспечить мониторинг за состоянием движения на автомобильных дорогах с использованием открытых информационных ресурсов;</w:t>
      </w:r>
    </w:p>
    <w:p w:rsidR="00256797" w:rsidRPr="009E72A5" w:rsidRDefault="00446CF2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9E72A5">
        <w:rPr>
          <w:sz w:val="28"/>
          <w:szCs w:val="28"/>
        </w:rPr>
        <w:t>привести в готовность мобильные пункты обогрева, городки жизнеобеспечения;</w:t>
      </w:r>
    </w:p>
    <w:p w:rsidR="00256797" w:rsidRPr="009E72A5" w:rsidRDefault="00446CF2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9E72A5">
        <w:rPr>
          <w:sz w:val="28"/>
          <w:szCs w:val="28"/>
        </w:rPr>
        <w:t>организовать взаимодействие с дорожными службами, подразделениями МВД (ГАИ) в связи со складывающейся обстановкой на автомобильных дорогах федерального, муниципального и местного значения.</w:t>
      </w:r>
    </w:p>
    <w:p w:rsidR="00256797" w:rsidRPr="009E72A5" w:rsidRDefault="00446CF2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9E72A5">
        <w:rPr>
          <w:sz w:val="28"/>
          <w:szCs w:val="28"/>
        </w:rPr>
        <w:t>организовать взаимодействие с органами местного самоуправления, службами МВД, ЖКХ, дорожного хозяйства, энергетики, по обмену информацией и совместным действиям.</w:t>
      </w:r>
    </w:p>
    <w:tbl>
      <w:tblPr>
        <w:tblW w:w="10085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5387"/>
        <w:gridCol w:w="2267"/>
        <w:gridCol w:w="2431"/>
      </w:tblGrid>
      <w:tr w:rsidR="009E72A5" w:rsidRPr="009E72A5" w:rsidTr="003854A7">
        <w:trPr>
          <w:cantSplit/>
          <w:trHeight w:hRule="exact" w:val="2679"/>
        </w:trPr>
        <w:tc>
          <w:tcPr>
            <w:tcW w:w="5387" w:type="dxa"/>
          </w:tcPr>
          <w:p w:rsidR="00256797" w:rsidRPr="009E72A5" w:rsidRDefault="00256797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</w:p>
          <w:p w:rsidR="00256797" w:rsidRPr="009E72A5" w:rsidRDefault="00256797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</w:p>
          <w:p w:rsidR="00256797" w:rsidRPr="009E72A5" w:rsidRDefault="00256797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</w:p>
          <w:p w:rsidR="00256797" w:rsidRPr="009E72A5" w:rsidRDefault="00446CF2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9E72A5">
              <w:rPr>
                <w:sz w:val="28"/>
                <w:szCs w:val="28"/>
              </w:rPr>
              <w:t>Заместитель начальника</w:t>
            </w:r>
          </w:p>
          <w:p w:rsidR="00256797" w:rsidRPr="009E72A5" w:rsidRDefault="00446CF2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9E72A5">
              <w:rPr>
                <w:sz w:val="28"/>
                <w:szCs w:val="28"/>
              </w:rPr>
              <w:t>ЦУКС Главного управления МЧС России</w:t>
            </w:r>
          </w:p>
          <w:p w:rsidR="00256797" w:rsidRPr="009E72A5" w:rsidRDefault="00446CF2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9E72A5">
              <w:rPr>
                <w:sz w:val="28"/>
                <w:szCs w:val="28"/>
              </w:rPr>
              <w:t>по Челябинской области</w:t>
            </w:r>
          </w:p>
          <w:p w:rsidR="00256797" w:rsidRPr="009E72A5" w:rsidRDefault="00446CF2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9E72A5">
              <w:rPr>
                <w:sz w:val="28"/>
                <w:szCs w:val="28"/>
              </w:rPr>
              <w:t>(старший оперативный дежурный)</w:t>
            </w:r>
          </w:p>
          <w:p w:rsidR="00256797" w:rsidRPr="009E72A5" w:rsidRDefault="00E245BF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под</w:t>
            </w:r>
            <w:r w:rsidR="00446CF2" w:rsidRPr="009E72A5">
              <w:rPr>
                <w:sz w:val="28"/>
                <w:szCs w:val="28"/>
              </w:rPr>
              <w:t>полковник внутренней службы</w:t>
            </w:r>
          </w:p>
        </w:tc>
        <w:tc>
          <w:tcPr>
            <w:tcW w:w="2267" w:type="dxa"/>
          </w:tcPr>
          <w:p w:rsidR="00256797" w:rsidRPr="009E72A5" w:rsidRDefault="00256797">
            <w:pPr>
              <w:snapToGrid w:val="0"/>
              <w:ind w:left="-284" w:firstLine="1004"/>
              <w:rPr>
                <w:szCs w:val="28"/>
              </w:rPr>
            </w:pPr>
          </w:p>
          <w:p w:rsidR="00256797" w:rsidRPr="009E72A5" w:rsidRDefault="00256797">
            <w:pPr>
              <w:rPr>
                <w:szCs w:val="28"/>
              </w:rPr>
            </w:pPr>
          </w:p>
          <w:p w:rsidR="00256797" w:rsidRPr="009E72A5" w:rsidRDefault="00256797">
            <w:pPr>
              <w:rPr>
                <w:szCs w:val="28"/>
              </w:rPr>
            </w:pPr>
          </w:p>
          <w:p w:rsidR="00256797" w:rsidRPr="009E72A5" w:rsidRDefault="00256797">
            <w:pPr>
              <w:rPr>
                <w:szCs w:val="28"/>
              </w:rPr>
            </w:pPr>
          </w:p>
          <w:p w:rsidR="00256797" w:rsidRPr="009E72A5" w:rsidRDefault="00256797">
            <w:pPr>
              <w:rPr>
                <w:szCs w:val="28"/>
              </w:rPr>
            </w:pPr>
          </w:p>
          <w:p w:rsidR="00256797" w:rsidRPr="009E72A5" w:rsidRDefault="00256797">
            <w:pPr>
              <w:rPr>
                <w:szCs w:val="28"/>
              </w:rPr>
            </w:pPr>
          </w:p>
          <w:p w:rsidR="00256797" w:rsidRPr="009E72A5" w:rsidRDefault="00256797">
            <w:pPr>
              <w:rPr>
                <w:szCs w:val="28"/>
              </w:rPr>
            </w:pPr>
          </w:p>
          <w:p w:rsidR="00256797" w:rsidRPr="009E72A5" w:rsidRDefault="00256797">
            <w:pPr>
              <w:rPr>
                <w:szCs w:val="28"/>
              </w:rPr>
            </w:pPr>
          </w:p>
          <w:p w:rsidR="00256797" w:rsidRPr="009E72A5" w:rsidRDefault="00446CF2" w:rsidP="00000938">
            <w:pPr>
              <w:tabs>
                <w:tab w:val="center" w:pos="1026"/>
              </w:tabs>
              <w:rPr>
                <w:szCs w:val="28"/>
              </w:rPr>
            </w:pPr>
            <w:r w:rsidRPr="009E72A5">
              <w:rPr>
                <w:sz w:val="28"/>
                <w:szCs w:val="28"/>
              </w:rPr>
              <w:t xml:space="preserve">     </w:t>
            </w:r>
            <w:r w:rsidR="000F1337">
              <w:rPr>
                <w:sz w:val="28"/>
                <w:szCs w:val="28"/>
              </w:rPr>
              <w:t>п/п</w:t>
            </w:r>
          </w:p>
        </w:tc>
        <w:tc>
          <w:tcPr>
            <w:tcW w:w="2431" w:type="dxa"/>
          </w:tcPr>
          <w:p w:rsidR="00256797" w:rsidRPr="009E72A5" w:rsidRDefault="00256797">
            <w:pPr>
              <w:snapToGrid w:val="0"/>
              <w:ind w:right="13"/>
              <w:jc w:val="right"/>
              <w:rPr>
                <w:szCs w:val="28"/>
              </w:rPr>
            </w:pPr>
          </w:p>
          <w:p w:rsidR="00256797" w:rsidRPr="009E72A5" w:rsidRDefault="00256797">
            <w:pPr>
              <w:ind w:right="13"/>
              <w:jc w:val="right"/>
              <w:rPr>
                <w:szCs w:val="28"/>
              </w:rPr>
            </w:pPr>
          </w:p>
          <w:p w:rsidR="00256797" w:rsidRPr="009E72A5" w:rsidRDefault="00256797">
            <w:pPr>
              <w:ind w:right="13"/>
              <w:jc w:val="right"/>
              <w:rPr>
                <w:szCs w:val="28"/>
              </w:rPr>
            </w:pPr>
          </w:p>
          <w:p w:rsidR="00256797" w:rsidRPr="009E72A5" w:rsidRDefault="00256797">
            <w:pPr>
              <w:ind w:right="13"/>
              <w:jc w:val="right"/>
              <w:rPr>
                <w:szCs w:val="28"/>
              </w:rPr>
            </w:pPr>
          </w:p>
          <w:p w:rsidR="00256797" w:rsidRPr="009E72A5" w:rsidRDefault="00256797">
            <w:pPr>
              <w:ind w:right="13"/>
              <w:jc w:val="right"/>
              <w:rPr>
                <w:szCs w:val="28"/>
              </w:rPr>
            </w:pPr>
          </w:p>
          <w:p w:rsidR="00256797" w:rsidRPr="009E72A5" w:rsidRDefault="00256797">
            <w:pPr>
              <w:ind w:right="13"/>
              <w:jc w:val="right"/>
              <w:rPr>
                <w:szCs w:val="28"/>
              </w:rPr>
            </w:pPr>
          </w:p>
          <w:p w:rsidR="00256797" w:rsidRPr="009E72A5" w:rsidRDefault="00256797">
            <w:pPr>
              <w:ind w:right="13"/>
              <w:rPr>
                <w:szCs w:val="28"/>
              </w:rPr>
            </w:pPr>
          </w:p>
          <w:p w:rsidR="00256797" w:rsidRPr="009E72A5" w:rsidRDefault="00256797">
            <w:pPr>
              <w:ind w:right="13"/>
              <w:rPr>
                <w:szCs w:val="28"/>
              </w:rPr>
            </w:pPr>
          </w:p>
          <w:p w:rsidR="00256797" w:rsidRPr="009E72A5" w:rsidRDefault="00000938">
            <w:pPr>
              <w:ind w:right="13"/>
              <w:rPr>
                <w:szCs w:val="28"/>
              </w:rPr>
            </w:pPr>
            <w:r>
              <w:rPr>
                <w:sz w:val="28"/>
                <w:szCs w:val="28"/>
              </w:rPr>
              <w:t>М.Р. Бикбулатов</w:t>
            </w:r>
          </w:p>
          <w:p w:rsidR="00256797" w:rsidRPr="009E72A5" w:rsidRDefault="00256797">
            <w:pPr>
              <w:ind w:right="13"/>
              <w:jc w:val="right"/>
              <w:rPr>
                <w:szCs w:val="28"/>
              </w:rPr>
            </w:pPr>
          </w:p>
        </w:tc>
      </w:tr>
    </w:tbl>
    <w:p w:rsidR="00256797" w:rsidRPr="009E72A5" w:rsidRDefault="00446CF2">
      <w:pPr>
        <w:jc w:val="right"/>
      </w:pPr>
      <w:r w:rsidRPr="009E72A5">
        <w:br w:type="page"/>
      </w:r>
    </w:p>
    <w:bookmarkEnd w:id="0"/>
    <w:p w:rsidR="00256797" w:rsidRPr="009E72A5" w:rsidRDefault="00446CF2">
      <w:pPr>
        <w:jc w:val="right"/>
        <w:rPr>
          <w:b/>
          <w:sz w:val="22"/>
          <w:szCs w:val="22"/>
        </w:rPr>
      </w:pPr>
      <w:r w:rsidRPr="009E72A5">
        <w:rPr>
          <w:b/>
          <w:sz w:val="22"/>
          <w:szCs w:val="22"/>
        </w:rPr>
        <w:t>Приложение 1</w:t>
      </w:r>
    </w:p>
    <w:p w:rsidR="00256797" w:rsidRPr="009E72A5" w:rsidRDefault="00256797">
      <w:pPr>
        <w:jc w:val="center"/>
        <w:rPr>
          <w:b/>
          <w:spacing w:val="-20"/>
          <w:sz w:val="22"/>
          <w:szCs w:val="22"/>
        </w:rPr>
      </w:pPr>
    </w:p>
    <w:p w:rsidR="00256797" w:rsidRPr="009E72A5" w:rsidRDefault="00446CF2">
      <w:pPr>
        <w:jc w:val="center"/>
        <w:rPr>
          <w:b/>
          <w:spacing w:val="-20"/>
        </w:rPr>
      </w:pPr>
      <w:r w:rsidRPr="009E72A5">
        <w:rPr>
          <w:b/>
          <w:spacing w:val="-20"/>
        </w:rPr>
        <w:t xml:space="preserve">Отчет </w:t>
      </w:r>
    </w:p>
    <w:p w:rsidR="00256797" w:rsidRPr="009E72A5" w:rsidRDefault="00446CF2">
      <w:pPr>
        <w:jc w:val="center"/>
      </w:pPr>
      <w:r w:rsidRPr="009E72A5">
        <w:rPr>
          <w:b/>
          <w:spacing w:val="-20"/>
        </w:rPr>
        <w:t xml:space="preserve"> о доведении информации до населения, руководителей муниципальных образований, </w:t>
      </w:r>
    </w:p>
    <w:p w:rsidR="00256797" w:rsidRPr="009E72A5" w:rsidRDefault="00446CF2">
      <w:pPr>
        <w:jc w:val="center"/>
      </w:pPr>
      <w:r w:rsidRPr="009E72A5">
        <w:rPr>
          <w:b/>
          <w:spacing w:val="-20"/>
        </w:rPr>
        <w:t xml:space="preserve"> дежурных служб,  организаций и предприятий</w:t>
      </w:r>
      <w:r w:rsidRPr="009E72A5">
        <w:rPr>
          <w:noProof/>
          <w:spacing w:val="-20"/>
          <w:lang w:eastAsia="ru-RU"/>
        </w:rPr>
        <mc:AlternateContent>
          <mc:Choice Requires="wps">
            <w:drawing>
              <wp:anchor distT="0" distB="0" distL="0" distR="114300" simplePos="0" relativeHeight="251656192" behindDoc="0" locked="0" layoutInCell="0" allowOverlap="1" wp14:anchorId="521B36AE">
                <wp:simplePos x="0" y="0"/>
                <wp:positionH relativeFrom="margin">
                  <wp:posOffset>-71755</wp:posOffset>
                </wp:positionH>
                <wp:positionV relativeFrom="page">
                  <wp:posOffset>1787525</wp:posOffset>
                </wp:positionV>
                <wp:extent cx="6076950" cy="1802765"/>
                <wp:effectExtent l="0" t="0" r="0" b="0"/>
                <wp:wrapSquare wrapText="bothSides"/>
                <wp:docPr id="2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800" cy="1802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9611" w:type="dxa"/>
                              <w:tblInd w:w="-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35"/>
                              <w:gridCol w:w="4251"/>
                              <w:gridCol w:w="2393"/>
                              <w:gridCol w:w="2432"/>
                            </w:tblGrid>
                            <w:tr w:rsidR="00256797">
                              <w:tc>
                                <w:tcPr>
                                  <w:tcW w:w="53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256797" w:rsidRDefault="00446CF2">
                                  <w:pPr>
                                    <w:pStyle w:val="af9"/>
                                    <w:jc w:val="center"/>
                                  </w:pPr>
                                  <w:r>
                                    <w:rPr>
                                      <w:spacing w:val="-20"/>
                                    </w:rPr>
                                    <w:t>№ п/п</w:t>
                                  </w:r>
                                </w:p>
                              </w:tc>
                              <w:tc>
                                <w:tcPr>
                                  <w:tcW w:w="907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256797" w:rsidRDefault="00446CF2">
                                  <w:pPr>
                                    <w:pStyle w:val="af9"/>
                                    <w:jc w:val="center"/>
                                    <w:rPr>
                                      <w:b/>
                                      <w:spacing w:val="-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0"/>
                                    </w:rPr>
                                    <w:t>Доведение прогноза</w:t>
                                  </w:r>
                                </w:p>
                              </w:tc>
                            </w:tr>
                            <w:tr w:rsidR="00256797">
                              <w:tc>
                                <w:tcPr>
                                  <w:tcW w:w="534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256797" w:rsidRDefault="00256797">
                                  <w:pPr>
                                    <w:pStyle w:val="af9"/>
                                    <w:snapToGrid w:val="0"/>
                                    <w:jc w:val="center"/>
                                    <w:rPr>
                                      <w:b/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256797" w:rsidRDefault="00446CF2">
                                  <w:pPr>
                                    <w:pStyle w:val="af9"/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Подразделение, организация, представитель администрации.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256797" w:rsidRDefault="00446CF2">
                                  <w:pPr>
                                    <w:pStyle w:val="af9"/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Ф.И.О.</w:t>
                                  </w:r>
                                </w:p>
                                <w:p w:rsidR="00256797" w:rsidRDefault="00446CF2">
                                  <w:pPr>
                                    <w:pStyle w:val="af9"/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телефон</w:t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256797" w:rsidRDefault="00446CF2">
                                  <w:pPr>
                                    <w:pStyle w:val="af9"/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Время/дата доведения прогноза</w:t>
                                  </w:r>
                                </w:p>
                              </w:tc>
                            </w:tr>
                            <w:tr w:rsidR="00256797">
                              <w:tc>
                                <w:tcPr>
                                  <w:tcW w:w="5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56797" w:rsidRDefault="00446CF2">
                                  <w:pPr>
                                    <w:pStyle w:val="af9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56797" w:rsidRDefault="00446CF2">
                                  <w:pPr>
                                    <w:pStyle w:val="af9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Глава  ГО, МО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56797" w:rsidRDefault="00256797">
                                  <w:pPr>
                                    <w:pStyle w:val="af9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56797" w:rsidRDefault="00256797">
                                  <w:pPr>
                                    <w:pStyle w:val="af9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256797">
                              <w:tc>
                                <w:tcPr>
                                  <w:tcW w:w="5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56797" w:rsidRDefault="00446CF2">
                                  <w:pPr>
                                    <w:pStyle w:val="af9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56797" w:rsidRDefault="00446CF2">
                                  <w:pPr>
                                    <w:pStyle w:val="af9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ГИБДД  города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56797" w:rsidRDefault="00256797">
                                  <w:pPr>
                                    <w:pStyle w:val="af9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56797" w:rsidRDefault="00256797">
                                  <w:pPr>
                                    <w:pStyle w:val="af9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256797">
                              <w:tc>
                                <w:tcPr>
                                  <w:tcW w:w="5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56797" w:rsidRDefault="00446CF2">
                                  <w:pPr>
                                    <w:pStyle w:val="af9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56797" w:rsidRDefault="00446CF2">
                                  <w:pPr>
                                    <w:pStyle w:val="af9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Управление ЖКХ города, муниципального образования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56797" w:rsidRDefault="00256797">
                                  <w:pPr>
                                    <w:pStyle w:val="af9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56797" w:rsidRDefault="00256797">
                                  <w:pPr>
                                    <w:pStyle w:val="af9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256797">
                              <w:tc>
                                <w:tcPr>
                                  <w:tcW w:w="5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56797" w:rsidRDefault="00446CF2">
                                  <w:pPr>
                                    <w:pStyle w:val="af9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56797" w:rsidRDefault="00446CF2">
                                  <w:pPr>
                                    <w:pStyle w:val="af9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и. т.д.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56797" w:rsidRDefault="00256797">
                                  <w:pPr>
                                    <w:pStyle w:val="af9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56797" w:rsidRDefault="00256797">
                                  <w:pPr>
                                    <w:pStyle w:val="af9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256797">
                              <w:tc>
                                <w:tcPr>
                                  <w:tcW w:w="5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56797" w:rsidRDefault="00446CF2">
                                  <w:pPr>
                                    <w:pStyle w:val="af9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56797" w:rsidRDefault="00256797">
                                  <w:pPr>
                                    <w:pStyle w:val="af9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56797" w:rsidRDefault="00256797">
                                  <w:pPr>
                                    <w:pStyle w:val="af9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56797" w:rsidRDefault="00256797">
                                  <w:pPr>
                                    <w:pStyle w:val="af9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256797">
                              <w:tc>
                                <w:tcPr>
                                  <w:tcW w:w="5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56797" w:rsidRDefault="00446CF2">
                                  <w:pPr>
                                    <w:pStyle w:val="af9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56797" w:rsidRDefault="00256797">
                                  <w:pPr>
                                    <w:pStyle w:val="af9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56797" w:rsidRDefault="00256797">
                                  <w:pPr>
                                    <w:pStyle w:val="af9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56797" w:rsidRDefault="00256797">
                                  <w:pPr>
                                    <w:pStyle w:val="af9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56797" w:rsidRDefault="00446CF2">
                            <w:pPr>
                              <w:pStyle w:val="af9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lIns="6840" tIns="6840" rIns="6840" bIns="68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1B36AE" id="Врезка1" o:spid="_x0000_s1026" style="position:absolute;left:0;text-align:left;margin-left:-5.65pt;margin-top:140.75pt;width:478.5pt;height:141.95pt;z-index:251656192;visibility:visible;mso-wrap-style:square;mso-wrap-distance-left:0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" o:allowincell="f" filled="f" stroked="f" strokeweight="0">
                <v:textbox inset=".19mm,.19mm,.19mm,.19mm">
                  <w:txbxContent>
                    <w:tbl>
                      <w:tblPr>
                        <w:tblW w:w="9611" w:type="dxa"/>
                        <w:tblInd w:w="-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35"/>
                        <w:gridCol w:w="4251"/>
                        <w:gridCol w:w="2393"/>
                        <w:gridCol w:w="2432"/>
                      </w:tblGrid>
                      <w:tr w:rsidR="00256797">
                        <w:tc>
                          <w:tcPr>
                            <w:tcW w:w="53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256797" w:rsidRDefault="00446CF2">
                            <w:pPr>
                              <w:pStyle w:val="af9"/>
                              <w:jc w:val="center"/>
                            </w:pPr>
                            <w:r>
                              <w:rPr>
                                <w:spacing w:val="-20"/>
                              </w:rPr>
                              <w:t>№ п/п</w:t>
                            </w:r>
                          </w:p>
                        </w:tc>
                        <w:tc>
                          <w:tcPr>
                            <w:tcW w:w="907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256797" w:rsidRDefault="00446CF2">
                            <w:pPr>
                              <w:pStyle w:val="af9"/>
                              <w:jc w:val="center"/>
                              <w:rPr>
                                <w:b/>
                                <w:spacing w:val="-20"/>
                              </w:rPr>
                            </w:pPr>
                            <w:r>
                              <w:rPr>
                                <w:b/>
                                <w:spacing w:val="-20"/>
                              </w:rPr>
                              <w:t>Доведение прогноза</w:t>
                            </w:r>
                          </w:p>
                        </w:tc>
                      </w:tr>
                      <w:tr w:rsidR="00256797">
                        <w:tc>
                          <w:tcPr>
                            <w:tcW w:w="534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256797" w:rsidRDefault="00256797">
                            <w:pPr>
                              <w:pStyle w:val="af9"/>
                              <w:snapToGrid w:val="0"/>
                              <w:jc w:val="center"/>
                              <w:rPr>
                                <w:b/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256797" w:rsidRDefault="00446CF2">
                            <w:pPr>
                              <w:pStyle w:val="af9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Подразделение, организация, представитель администрации.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256797" w:rsidRDefault="00446CF2">
                            <w:pPr>
                              <w:pStyle w:val="af9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Ф.И.О.</w:t>
                            </w:r>
                          </w:p>
                          <w:p w:rsidR="00256797" w:rsidRDefault="00446CF2">
                            <w:pPr>
                              <w:pStyle w:val="af9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телефон</w:t>
                            </w:r>
                          </w:p>
                        </w:tc>
                        <w:tc>
                          <w:tcPr>
                            <w:tcW w:w="24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256797" w:rsidRDefault="00446CF2">
                            <w:pPr>
                              <w:pStyle w:val="af9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Время/дата доведения прогноза</w:t>
                            </w:r>
                          </w:p>
                        </w:tc>
                      </w:tr>
                      <w:tr w:rsidR="00256797">
                        <w:tc>
                          <w:tcPr>
                            <w:tcW w:w="5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56797" w:rsidRDefault="00446CF2">
                            <w:pPr>
                              <w:pStyle w:val="af9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56797" w:rsidRDefault="00446CF2">
                            <w:pPr>
                              <w:pStyle w:val="af9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Глава  ГО, МО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56797" w:rsidRDefault="00256797">
                            <w:pPr>
                              <w:pStyle w:val="af9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56797" w:rsidRDefault="00256797">
                            <w:pPr>
                              <w:pStyle w:val="af9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256797">
                        <w:tc>
                          <w:tcPr>
                            <w:tcW w:w="5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56797" w:rsidRDefault="00446CF2">
                            <w:pPr>
                              <w:pStyle w:val="af9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56797" w:rsidRDefault="00446CF2">
                            <w:pPr>
                              <w:pStyle w:val="af9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ГИБДД  города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56797" w:rsidRDefault="00256797">
                            <w:pPr>
                              <w:pStyle w:val="af9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56797" w:rsidRDefault="00256797">
                            <w:pPr>
                              <w:pStyle w:val="af9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256797">
                        <w:tc>
                          <w:tcPr>
                            <w:tcW w:w="5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56797" w:rsidRDefault="00446CF2">
                            <w:pPr>
                              <w:pStyle w:val="af9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56797" w:rsidRDefault="00446CF2">
                            <w:pPr>
                              <w:pStyle w:val="af9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Управление ЖКХ города, муниципального образования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56797" w:rsidRDefault="00256797">
                            <w:pPr>
                              <w:pStyle w:val="af9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56797" w:rsidRDefault="00256797">
                            <w:pPr>
                              <w:pStyle w:val="af9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256797">
                        <w:tc>
                          <w:tcPr>
                            <w:tcW w:w="5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56797" w:rsidRDefault="00446CF2">
                            <w:pPr>
                              <w:pStyle w:val="af9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56797" w:rsidRDefault="00446CF2">
                            <w:pPr>
                              <w:pStyle w:val="af9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и. т.д.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56797" w:rsidRDefault="00256797">
                            <w:pPr>
                              <w:pStyle w:val="af9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56797" w:rsidRDefault="00256797">
                            <w:pPr>
                              <w:pStyle w:val="af9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256797">
                        <w:tc>
                          <w:tcPr>
                            <w:tcW w:w="5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56797" w:rsidRDefault="00446CF2">
                            <w:pPr>
                              <w:pStyle w:val="af9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56797" w:rsidRDefault="00256797">
                            <w:pPr>
                              <w:pStyle w:val="af9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56797" w:rsidRDefault="00256797">
                            <w:pPr>
                              <w:pStyle w:val="af9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56797" w:rsidRDefault="00256797">
                            <w:pPr>
                              <w:pStyle w:val="af9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256797">
                        <w:tc>
                          <w:tcPr>
                            <w:tcW w:w="5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56797" w:rsidRDefault="00446CF2">
                            <w:pPr>
                              <w:pStyle w:val="af9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56797" w:rsidRDefault="00256797">
                            <w:pPr>
                              <w:pStyle w:val="af9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56797" w:rsidRDefault="00256797">
                            <w:pPr>
                              <w:pStyle w:val="af9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56797" w:rsidRDefault="00256797">
                            <w:pPr>
                              <w:pStyle w:val="af9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</w:tbl>
                    <w:p w:rsidR="00256797" w:rsidRDefault="00446CF2">
                      <w:pPr>
                        <w:pStyle w:val="af9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  <w:r w:rsidRPr="009E72A5">
        <w:rPr>
          <w:spacing w:val="-20"/>
        </w:rPr>
        <w:t>.</w:t>
      </w:r>
    </w:p>
    <w:p w:rsidR="00256797" w:rsidRPr="009E72A5" w:rsidRDefault="00256797"/>
    <w:p w:rsidR="00256797" w:rsidRPr="009E72A5" w:rsidRDefault="00256797"/>
    <w:p w:rsidR="00256797" w:rsidRPr="009E72A5" w:rsidRDefault="00256797"/>
    <w:p w:rsidR="00256797" w:rsidRPr="009E72A5" w:rsidRDefault="00256797"/>
    <w:p w:rsidR="00256797" w:rsidRPr="009E72A5" w:rsidRDefault="00256797"/>
    <w:p w:rsidR="00256797" w:rsidRPr="009E72A5" w:rsidRDefault="00256797"/>
    <w:p w:rsidR="00256797" w:rsidRPr="009E72A5" w:rsidRDefault="00256797"/>
    <w:p w:rsidR="00256797" w:rsidRPr="009E72A5" w:rsidRDefault="00256797"/>
    <w:p w:rsidR="00256797" w:rsidRPr="009E72A5" w:rsidRDefault="00256797"/>
    <w:p w:rsidR="00256797" w:rsidRPr="009E72A5" w:rsidRDefault="00256797"/>
    <w:p w:rsidR="00256797" w:rsidRPr="009E72A5" w:rsidRDefault="00256797"/>
    <w:p w:rsidR="00256797" w:rsidRPr="009E72A5" w:rsidRDefault="00256797"/>
    <w:p w:rsidR="00256797" w:rsidRPr="009E72A5" w:rsidRDefault="00256797"/>
    <w:p w:rsidR="00256797" w:rsidRPr="009E72A5" w:rsidRDefault="00256797"/>
    <w:p w:rsidR="00256797" w:rsidRPr="009E72A5" w:rsidRDefault="00256797"/>
    <w:p w:rsidR="00256797" w:rsidRPr="009E72A5" w:rsidRDefault="00256797">
      <w:pPr>
        <w:tabs>
          <w:tab w:val="left" w:pos="1377"/>
        </w:tabs>
      </w:pPr>
    </w:p>
    <w:sectPr w:rsidR="00256797" w:rsidRPr="009E72A5">
      <w:pgSz w:w="11906" w:h="16838"/>
      <w:pgMar w:top="993" w:right="567" w:bottom="1134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Noto Sans Devanagari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3227F"/>
    <w:multiLevelType w:val="multilevel"/>
    <w:tmpl w:val="10FE1F8C"/>
    <w:lvl w:ilvl="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586227E"/>
    <w:multiLevelType w:val="multilevel"/>
    <w:tmpl w:val="F84880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03C75D7"/>
    <w:multiLevelType w:val="multilevel"/>
    <w:tmpl w:val="F28099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7567BFE"/>
    <w:multiLevelType w:val="multilevel"/>
    <w:tmpl w:val="038EA9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2EA14A6"/>
    <w:multiLevelType w:val="multilevel"/>
    <w:tmpl w:val="C83C2D9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0C94CA5"/>
    <w:multiLevelType w:val="multilevel"/>
    <w:tmpl w:val="4538C20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90B63DF"/>
    <w:multiLevelType w:val="multilevel"/>
    <w:tmpl w:val="4560C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56797"/>
    <w:rsid w:val="00000938"/>
    <w:rsid w:val="000F1337"/>
    <w:rsid w:val="000F3E36"/>
    <w:rsid w:val="001261B8"/>
    <w:rsid w:val="0015479D"/>
    <w:rsid w:val="001D26DA"/>
    <w:rsid w:val="00256797"/>
    <w:rsid w:val="002A7BDE"/>
    <w:rsid w:val="003854A7"/>
    <w:rsid w:val="00446CF2"/>
    <w:rsid w:val="00804971"/>
    <w:rsid w:val="00844DE4"/>
    <w:rsid w:val="00915980"/>
    <w:rsid w:val="009415C9"/>
    <w:rsid w:val="009E72A5"/>
    <w:rsid w:val="00A72366"/>
    <w:rsid w:val="00C33EC5"/>
    <w:rsid w:val="00D83C4C"/>
    <w:rsid w:val="00E245BF"/>
    <w:rsid w:val="00FD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E0208E-6BE0-466B-A3D7-542617F5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Noto Sans Devanagari"/>
        <w:sz w:val="28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28"/>
      <w:szCs w:val="32"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6z0">
    <w:name w:val="WW8Num6z0"/>
    <w:qFormat/>
    <w:rPr>
      <w:b w:val="0"/>
      <w:bCs w:val="0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10">
    <w:name w:val="Гиперссылка1"/>
    <w:rPr>
      <w:color w:val="0000FF"/>
      <w:u w:val="single"/>
    </w:rPr>
  </w:style>
  <w:style w:type="character" w:customStyle="1" w:styleId="a3">
    <w:name w:val="Основной текст с отступом Знак"/>
    <w:qFormat/>
    <w:rPr>
      <w:sz w:val="24"/>
      <w:szCs w:val="24"/>
      <w:lang w:val="ru-RU"/>
    </w:rPr>
  </w:style>
  <w:style w:type="character" w:customStyle="1" w:styleId="60">
    <w:name w:val="Заголовок 6 Знак"/>
    <w:qFormat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a4">
    <w:name w:val="Основной текст Знак"/>
    <w:qFormat/>
    <w:rPr>
      <w:bCs/>
      <w:sz w:val="28"/>
      <w:szCs w:val="28"/>
    </w:rPr>
  </w:style>
  <w:style w:type="character" w:customStyle="1" w:styleId="a5">
    <w:name w:val="Символ нумерации"/>
    <w:qFormat/>
    <w:rPr>
      <w:b w:val="0"/>
      <w:bCs w:val="0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eastAsia="Tahoma" w:cs="Noto Sans Devanagari"/>
      <w:sz w:val="28"/>
      <w:szCs w:val="28"/>
    </w:rPr>
  </w:style>
  <w:style w:type="paragraph" w:styleId="a7">
    <w:name w:val="Body Text"/>
    <w:basedOn w:val="a"/>
    <w:pPr>
      <w:jc w:val="center"/>
    </w:pPr>
    <w:rPr>
      <w:bCs/>
      <w:sz w:val="28"/>
      <w:szCs w:val="28"/>
    </w:r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ab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c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qFormat/>
  </w:style>
  <w:style w:type="paragraph" w:styleId="ad">
    <w:name w:val="header"/>
    <w:basedOn w:val="a"/>
  </w:style>
  <w:style w:type="paragraph" w:styleId="ae">
    <w:name w:val="footer"/>
    <w:basedOn w:val="a"/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af0">
    <w:name w:val="Знак Знак 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1">
    <w:name w:val="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2">
    <w:name w:val="Знак Знак Знак Знак Знак Знак"/>
    <w:basedOn w:val="a"/>
    <w:next w:val="1"/>
    <w:qFormat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af3">
    <w:name w:val="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4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110">
    <w:name w:val="Знак11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6">
    <w:name w:val="Block Text"/>
    <w:basedOn w:val="a"/>
    <w:qFormat/>
    <w:pPr>
      <w:widowControl w:val="0"/>
      <w:tabs>
        <w:tab w:val="left" w:pos="4962"/>
      </w:tabs>
      <w:ind w:left="462" w:right="230" w:firstLine="720"/>
      <w:jc w:val="both"/>
    </w:pPr>
    <w:rPr>
      <w:sz w:val="28"/>
      <w:szCs w:val="28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paragraph" w:customStyle="1" w:styleId="af9">
    <w:name w:val="Содержимое врезки"/>
    <w:basedOn w:val="a"/>
    <w:qFormat/>
  </w:style>
  <w:style w:type="paragraph" w:styleId="afa">
    <w:name w:val="List Paragraph"/>
    <w:basedOn w:val="a"/>
    <w:uiPriority w:val="34"/>
    <w:qFormat/>
    <w:rsid w:val="001F7AEF"/>
    <w:pPr>
      <w:ind w:left="720"/>
      <w:contextualSpacing/>
    </w:pPr>
  </w:style>
  <w:style w:type="numbering" w:customStyle="1" w:styleId="afb">
    <w:name w:val="Без списка"/>
    <w:uiPriority w:val="99"/>
    <w:semiHidden/>
    <w:unhideWhenUsed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elpogod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F1B8E-BFF8-4FDF-9F43-F63D01BB5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</dc:creator>
  <dc:description/>
  <cp:lastModifiedBy>Ефимов Андрей Олегович</cp:lastModifiedBy>
  <cp:revision>260</cp:revision>
  <cp:lastPrinted>2025-12-28T07:30:00Z</cp:lastPrinted>
  <dcterms:created xsi:type="dcterms:W3CDTF">2022-11-13T18:40:00Z</dcterms:created>
  <dcterms:modified xsi:type="dcterms:W3CDTF">2025-12-28T07:31:00Z</dcterms:modified>
  <dc:language>ru-RU</dc:language>
</cp:coreProperties>
</file>