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-180"/>
        <w:rPr/>
      </w:pPr>
      <w:r>
        <w:rPr>
          <w:sz w:val="28"/>
        </w:rPr>
        <w:t xml:space="preserve">                              </w:t>
      </w: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34.55pt;height:44.95pt;mso-wrap-distance-right:0pt" filled="f" o:ole="">
            <v:imagedata r:id="rId3" o:title=""/>
          </v:shape>
          <o:OLEObject Type="Embed" ProgID="Unknown" ShapeID="ole_rId2" DrawAspect="Content" ObjectID="_233748616" r:id="rId2"/>
        </w:object>
      </w:r>
    </w:p>
    <w:tbl>
      <w:tblPr>
        <w:tblW w:w="10103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4820"/>
        <w:gridCol w:w="5283"/>
      </w:tblGrid>
      <w:tr>
        <w:trPr>
          <w:cantSplit w:val="true"/>
        </w:trPr>
        <w:tc>
          <w:tcPr>
            <w:tcW w:w="4820" w:type="dxa"/>
            <w:tcBorders/>
            <w:shd w:color="auto" w:fill="auto" w:val="clear"/>
          </w:tcPr>
          <w:p>
            <w:pPr>
              <w:pStyle w:val="Heading4"/>
              <w:rPr>
                <w:b w:val="false"/>
                <w:sz w:val="24"/>
                <w:szCs w:val="24"/>
                <w:u w:val="single"/>
              </w:rPr>
            </w:pPr>
            <w:r>
              <w:rPr>
                <w:b w:val="false"/>
                <w:sz w:val="24"/>
                <w:szCs w:val="24"/>
                <w:u w:val="single"/>
              </w:rPr>
              <w:t>МЧС РОССИИ</w:t>
            </w:r>
          </w:p>
        </w:tc>
        <w:tc>
          <w:tcPr>
            <w:tcW w:w="5283" w:type="dxa"/>
            <w:vMerge w:val="restart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Органам повседневного управления муниципальных звеньев Челябинской областной подсистемы РСЧС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/>
            </w:pPr>
            <w:r>
              <w:rPr>
                <w:sz w:val="28"/>
                <w:szCs w:val="28"/>
              </w:rPr>
              <w:t>(по списку)</w:t>
            </w:r>
          </w:p>
        </w:tc>
      </w:tr>
      <w:tr>
        <w:trPr>
          <w:trHeight w:val="3563" w:hRule="atLeast"/>
          <w:cantSplit w:val="true"/>
        </w:trPr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ГЛАВНОЕ УПРАВЛЕНИЕ</w:t>
            </w:r>
          </w:p>
          <w:p>
            <w:pPr>
              <w:pStyle w:val="BodyText"/>
              <w:rPr>
                <w:b/>
                <w:bCs w:val="false"/>
                <w:sz w:val="18"/>
                <w:szCs w:val="18"/>
              </w:rPr>
            </w:pPr>
            <w:r>
              <w:rPr>
                <w:b/>
                <w:bCs w:val="false"/>
                <w:sz w:val="18"/>
                <w:szCs w:val="18"/>
              </w:rPr>
              <w:t>МИНИСТЕРСТВА РОССИЙСКОЙ ФЕДЕРАЦИИ</w:t>
            </w:r>
          </w:p>
          <w:p>
            <w:pPr>
              <w:pStyle w:val="BodyText"/>
              <w:rPr>
                <w:b/>
                <w:bCs w:val="false"/>
                <w:sz w:val="18"/>
                <w:szCs w:val="18"/>
              </w:rPr>
            </w:pPr>
            <w:r>
              <w:rPr>
                <w:b/>
                <w:bCs w:val="false"/>
                <w:sz w:val="18"/>
                <w:szCs w:val="18"/>
              </w:rPr>
              <w:t>ПО ДЕЛАМ ГРАЖДАНСКОЙ ОБОРОНЫ,</w:t>
            </w:r>
          </w:p>
          <w:p>
            <w:pPr>
              <w:pStyle w:val="BodyText"/>
              <w:rPr>
                <w:b/>
                <w:bCs w:val="false"/>
                <w:sz w:val="18"/>
                <w:szCs w:val="18"/>
              </w:rPr>
            </w:pPr>
            <w:r>
              <w:rPr>
                <w:b/>
                <w:bCs w:val="false"/>
                <w:sz w:val="18"/>
                <w:szCs w:val="18"/>
              </w:rPr>
              <w:t>ЧРЕЗВЫЧАЙНЫМ СИТУАЦИЯМ И ЛИКВИДАЦИИ</w:t>
            </w:r>
          </w:p>
          <w:p>
            <w:pPr>
              <w:pStyle w:val="BodyText"/>
              <w:rPr>
                <w:b/>
                <w:bCs w:val="false"/>
                <w:sz w:val="18"/>
                <w:szCs w:val="18"/>
              </w:rPr>
            </w:pPr>
            <w:r>
              <w:rPr>
                <w:b/>
                <w:bCs w:val="false"/>
                <w:sz w:val="18"/>
                <w:szCs w:val="18"/>
              </w:rPr>
              <w:t>ПОСЛЕДСТВИЙ СТИХИЙНЫХ БЕДСТВИЙ</w:t>
            </w:r>
          </w:p>
          <w:p>
            <w:pPr>
              <w:pStyle w:val="BodyText"/>
              <w:rPr>
                <w:b/>
                <w:bCs w:val="false"/>
                <w:sz w:val="18"/>
                <w:szCs w:val="18"/>
              </w:rPr>
            </w:pPr>
            <w:r>
              <w:rPr>
                <w:b/>
                <w:bCs w:val="false"/>
                <w:sz w:val="18"/>
                <w:szCs w:val="18"/>
              </w:rPr>
              <w:t>ПО ЧЕЛЯБИНСКОЙ ОБЛАСТИ</w:t>
            </w:r>
          </w:p>
          <w:p>
            <w:pPr>
              <w:pStyle w:val="BodyText"/>
              <w:rPr>
                <w:b/>
                <w:bCs w:val="false"/>
                <w:sz w:val="24"/>
                <w:szCs w:val="24"/>
              </w:rPr>
            </w:pPr>
            <w:r>
              <w:rPr>
                <w:b/>
                <w:bCs w:val="false"/>
                <w:sz w:val="24"/>
                <w:szCs w:val="24"/>
              </w:rPr>
              <w:t>(Центр управления в кризисных ситуациях)</w:t>
            </w:r>
          </w:p>
          <w:p>
            <w:pPr>
              <w:pStyle w:val="Normal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Пушкина, 68, г. Челябинск, 454091,</w:t>
            </w:r>
          </w:p>
          <w:p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Телефон: (351) 263-41-41; факс: 265-87-81 (код 351)</w:t>
            </w:r>
          </w:p>
          <w:p>
            <w:pPr>
              <w:pStyle w:val="BodyTex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u w:val="single"/>
              </w:rPr>
              <w:t>25</w:t>
            </w:r>
            <w:r>
              <w:rPr>
                <w:u w:val="single"/>
              </w:rPr>
              <w:t xml:space="preserve">.05.2026    </w:t>
            </w:r>
            <w:r>
              <w:rPr/>
              <w:t xml:space="preserve"> № </w:t>
            </w:r>
            <w:r>
              <w:rPr>
                <w:u w:val="single"/>
              </w:rPr>
              <w:t xml:space="preserve">         б/н          </w:t>
            </w:r>
            <w:r>
              <w:rPr>
                <w:color w:themeColor="background1" w:val="FFFFFF"/>
                <w:u w:val="single"/>
              </w:rPr>
              <w:t>.</w:t>
            </w:r>
          </w:p>
          <w:p>
            <w:pPr>
              <w:pStyle w:val="Normal"/>
              <w:jc w:val="center"/>
              <w:rPr>
                <w:rFonts w:eastAsia="Arial Unicode MS"/>
                <w:sz w:val="22"/>
              </w:rPr>
            </w:pPr>
            <w:r>
              <w:rPr/>
              <w:t xml:space="preserve">На № </w:t>
            </w:r>
            <w:r>
              <w:rPr>
                <w:u w:val="single"/>
              </w:rPr>
              <w:t xml:space="preserve">                   </w:t>
            </w:r>
            <w:r>
              <w:rPr/>
              <w:t xml:space="preserve"> от  </w:t>
            </w:r>
            <w:r>
              <w:rPr>
                <w:u w:val="single"/>
              </w:rPr>
              <w:t xml:space="preserve">                        </w:t>
            </w:r>
            <w:r>
              <w:rPr>
                <w:color w:themeColor="background1" w:val="FFFFFF"/>
                <w:u w:val="single"/>
              </w:rPr>
              <w:t>.</w:t>
            </w:r>
          </w:p>
        </w:tc>
        <w:tc>
          <w:tcPr>
            <w:tcW w:w="528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lineRule="auto" w:line="216"/>
        <w:jc w:val="both"/>
        <w:rPr>
          <w:sz w:val="28"/>
          <w:szCs w:val="28"/>
        </w:rPr>
      </w:pPr>
      <w:r>
        <w:rPr>
          <w:sz w:val="28"/>
          <w:szCs w:val="28"/>
        </w:rPr>
        <w:t>О направлении информации</w:t>
      </w:r>
    </w:p>
    <w:p>
      <w:pPr>
        <w:pStyle w:val="Normal"/>
        <w:spacing w:lineRule="auto" w:line="21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1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start="0" w:end="-2"/>
        <w:jc w:val="both"/>
        <w:outlineLvl w:val="0"/>
        <w:rPr>
          <w:b/>
          <w:color w:val="FF0000"/>
          <w:szCs w:val="21"/>
        </w:rPr>
      </w:pPr>
      <w:r>
        <w:rPr>
          <w:b/>
          <w:color w:val="FF0000"/>
          <w:szCs w:val="21"/>
        </w:rPr>
      </w:r>
    </w:p>
    <w:p>
      <w:pPr>
        <w:pStyle w:val="Normal"/>
        <w:numPr>
          <w:ilvl w:val="0"/>
          <w:numId w:val="0"/>
        </w:numPr>
        <w:ind w:hanging="0" w:start="0" w:end="-2"/>
        <w:jc w:val="both"/>
        <w:outlineLvl w:val="0"/>
        <w:rPr>
          <w:b/>
          <w:color w:val="FF0000"/>
          <w:szCs w:val="21"/>
        </w:rPr>
      </w:pPr>
      <w:r>
        <w:rPr>
          <w:sz w:val="28"/>
          <w:szCs w:val="28"/>
          <w:lang w:bidi="ru-RU"/>
        </w:rPr>
        <w:tab/>
        <w:t xml:space="preserve">По данным Челябинского ЦГМС — филиала ФГБУ «Уральское УГМС»: </w:t>
      </w:r>
      <w:r>
        <w:rPr>
          <w:b/>
          <w:bCs/>
          <w:sz w:val="28"/>
          <w:szCs w:val="28"/>
          <w:lang w:bidi="ru-RU"/>
        </w:rPr>
        <w:t>с</w:t>
      </w:r>
      <w:r>
        <w:rPr>
          <w:b/>
          <w:sz w:val="28"/>
          <w:szCs w:val="28"/>
          <w:lang w:bidi="ru-RU"/>
        </w:rPr>
        <w:t xml:space="preserve"> 19 часов </w:t>
      </w:r>
      <w:r>
        <w:rPr>
          <w:b/>
          <w:sz w:val="28"/>
          <w:szCs w:val="28"/>
          <w:lang w:bidi="ru-RU"/>
        </w:rPr>
        <w:t>25</w:t>
      </w:r>
      <w:r>
        <w:rPr>
          <w:b/>
          <w:sz w:val="28"/>
          <w:szCs w:val="28"/>
          <w:lang w:bidi="ru-RU"/>
        </w:rPr>
        <w:t xml:space="preserve"> мая до </w:t>
      </w:r>
      <w:r>
        <w:rPr>
          <w:b/>
          <w:sz w:val="28"/>
          <w:szCs w:val="28"/>
          <w:lang w:bidi="ru-RU"/>
        </w:rPr>
        <w:t>14</w:t>
      </w:r>
      <w:r>
        <w:rPr>
          <w:b/>
          <w:sz w:val="28"/>
          <w:szCs w:val="28"/>
          <w:lang w:bidi="ru-RU"/>
        </w:rPr>
        <w:t xml:space="preserve"> часов 2</w:t>
      </w:r>
      <w:r>
        <w:rPr>
          <w:b/>
          <w:sz w:val="28"/>
          <w:szCs w:val="28"/>
          <w:lang w:bidi="ru-RU"/>
        </w:rPr>
        <w:t>6</w:t>
      </w:r>
      <w:r>
        <w:rPr>
          <w:b/>
          <w:sz w:val="28"/>
          <w:szCs w:val="28"/>
          <w:lang w:bidi="ru-RU"/>
        </w:rPr>
        <w:t xml:space="preserve"> мая 2026 г. на территории муниципальных и городских округов Челябинской области ожидаются неблагоприятные метеорологические условия, способствующие накоплению загрязняющих веществ в приземном слое атмосферного воздуха.</w:t>
      </w:r>
    </w:p>
    <w:p>
      <w:pPr>
        <w:pStyle w:val="Normal"/>
        <w:tabs>
          <w:tab w:val="clear" w:pos="708"/>
          <w:tab w:val="left" w:pos="1582" w:leader="none"/>
          <w:tab w:val="left" w:pos="216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582" w:leader="none"/>
          <w:tab w:val="left" w:pos="216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1582" w:leader="none"/>
          <w:tab w:val="left" w:pos="216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582" w:leader="none"/>
          <w:tab w:val="left" w:pos="216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</w:t>
      </w:r>
    </w:p>
    <w:p>
      <w:pPr>
        <w:pStyle w:val="Normal"/>
        <w:tabs>
          <w:tab w:val="clear" w:pos="708"/>
          <w:tab w:val="left" w:pos="1582" w:leader="none"/>
          <w:tab w:val="left" w:pos="216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ЦУКС Главного управления МЧС России</w:t>
      </w:r>
    </w:p>
    <w:p>
      <w:pPr>
        <w:pStyle w:val="Normal"/>
        <w:tabs>
          <w:tab w:val="clear" w:pos="708"/>
          <w:tab w:val="left" w:pos="1582" w:leader="none"/>
          <w:tab w:val="left" w:pos="216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 Челябинской области</w:t>
      </w:r>
    </w:p>
    <w:p>
      <w:pPr>
        <w:pStyle w:val="Normal"/>
        <w:tabs>
          <w:tab w:val="clear" w:pos="708"/>
          <w:tab w:val="left" w:pos="1582" w:leader="none"/>
          <w:tab w:val="left" w:pos="216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(старший оперативный дежурный)</w:t>
      </w:r>
    </w:p>
    <w:p>
      <w:pPr>
        <w:pStyle w:val="Normal"/>
        <w:tabs>
          <w:tab w:val="clear" w:pos="708"/>
          <w:tab w:val="left" w:pos="1582" w:leader="none"/>
          <w:tab w:val="left" w:pos="2160" w:leader="none"/>
          <w:tab w:val="left" w:pos="4650" w:leader="none"/>
        </w:tabs>
        <w:jc w:val="both"/>
        <w:rPr>
          <w:szCs w:val="28"/>
        </w:rPr>
      </w:pPr>
      <w:r>
        <w:rPr>
          <w:sz w:val="28"/>
          <w:szCs w:val="28"/>
        </w:rPr>
        <w:t>полковник внутренней службы</w:t>
        <w:tab/>
        <w:t xml:space="preserve"> </w:t>
        <w:tab/>
        <w:tab/>
        <w:t xml:space="preserve">   п/п                       </w:t>
      </w:r>
      <w:r>
        <w:rPr>
          <w:sz w:val="28"/>
          <w:szCs w:val="28"/>
        </w:rPr>
        <w:t>М.А. Толстихин</w:t>
      </w:r>
    </w:p>
    <w:p>
      <w:pPr>
        <w:pStyle w:val="Normal"/>
        <w:tabs>
          <w:tab w:val="clear" w:pos="708"/>
          <w:tab w:val="left" w:pos="6521" w:leader="none"/>
        </w:tabs>
        <w:spacing w:lineRule="exact" w:line="28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6521" w:leader="none"/>
        </w:tabs>
        <w:spacing w:lineRule="exact" w:line="28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6521" w:leader="none"/>
        </w:tabs>
        <w:spacing w:lineRule="exact" w:line="28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6521" w:leader="none"/>
        </w:tabs>
        <w:spacing w:lineRule="exact" w:line="28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6521" w:leader="none"/>
        </w:tabs>
        <w:spacing w:lineRule="exact" w:line="28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6521" w:leader="none"/>
        </w:tabs>
        <w:spacing w:lineRule="exact" w:line="28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6521" w:leader="none"/>
        </w:tabs>
        <w:spacing w:lineRule="exact" w:line="28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6521" w:leader="none"/>
        </w:tabs>
        <w:spacing w:lineRule="exact" w:line="28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6521" w:leader="none"/>
        </w:tabs>
        <w:spacing w:lineRule="exact" w:line="28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6521" w:leader="none"/>
        </w:tabs>
        <w:spacing w:lineRule="exact" w:line="28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6521" w:leader="none"/>
        </w:tabs>
        <w:spacing w:lineRule="exact" w:line="28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6521" w:leader="none"/>
        </w:tabs>
        <w:spacing w:lineRule="exact" w:line="28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6521" w:leader="none"/>
        </w:tabs>
        <w:spacing w:lineRule="exact" w:line="28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6521" w:leader="none"/>
        </w:tabs>
        <w:spacing w:lineRule="exact" w:line="28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6521" w:leader="none"/>
        </w:tabs>
        <w:spacing w:lineRule="exact" w:line="28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6521" w:leader="none"/>
        </w:tabs>
        <w:spacing w:lineRule="exact" w:line="28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6521" w:leader="none"/>
        </w:tabs>
        <w:spacing w:lineRule="exact" w:line="28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6521" w:leader="none"/>
        </w:tabs>
        <w:spacing w:lineRule="exact" w:line="280"/>
        <w:jc w:val="both"/>
        <w:rPr>
          <w:szCs w:val="28"/>
        </w:rPr>
      </w:pPr>
      <w:r>
        <w:rPr>
          <w:szCs w:val="28"/>
        </w:rPr>
        <w:t>Григорьев Семён Сергеевич</w:t>
      </w:r>
    </w:p>
    <w:p>
      <w:pPr>
        <w:pStyle w:val="Normal"/>
        <w:tabs>
          <w:tab w:val="clear" w:pos="708"/>
          <w:tab w:val="left" w:pos="6521" w:leader="none"/>
        </w:tabs>
        <w:spacing w:lineRule="exact" w:line="280"/>
        <w:jc w:val="both"/>
        <w:rPr>
          <w:szCs w:val="28"/>
        </w:rPr>
      </w:pPr>
      <w:r>
        <w:rPr>
          <w:szCs w:val="28"/>
        </w:rPr>
        <w:t>ЦУКС</w:t>
      </w:r>
    </w:p>
    <w:p>
      <w:pPr>
        <w:pStyle w:val="Footer"/>
        <w:rPr/>
      </w:pPr>
      <w:r>
        <w:rPr/>
        <w:t>(351)239-71-06</w:t>
      </w:r>
    </w:p>
    <w:sectPr>
      <w:type w:val="nextPage"/>
      <w:pgSz w:w="11906" w:h="16838"/>
      <w:pgMar w:left="1418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ahoma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26643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185726"/>
    <w:pPr>
      <w:keepNext w:val="true"/>
      <w:keepLines/>
      <w:spacing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sz w:val="28"/>
      <w:szCs w:val="28"/>
    </w:rPr>
  </w:style>
  <w:style w:type="paragraph" w:styleId="Heading2">
    <w:name w:val="heading 2"/>
    <w:basedOn w:val="Normal"/>
    <w:next w:val="Normal"/>
    <w:qFormat/>
    <w:rsid w:val="00523970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23970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d513c"/>
    <w:pPr>
      <w:keepNext w:val="true"/>
      <w:jc w:val="center"/>
      <w:outlineLvl w:val="3"/>
    </w:pPr>
    <w:rPr>
      <w:b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9c5704"/>
    <w:rPr>
      <w:color w:val="0000FF"/>
      <w:u w:val="single"/>
    </w:rPr>
  </w:style>
  <w:style w:type="character" w:styleId="Style10" w:customStyle="1">
    <w:name w:val="Нижний колонтитул Знак"/>
    <w:uiPriority w:val="99"/>
    <w:qFormat/>
    <w:rsid w:val="00224c46"/>
    <w:rPr>
      <w:sz w:val="24"/>
      <w:szCs w:val="24"/>
    </w:rPr>
  </w:style>
  <w:style w:type="character" w:styleId="1" w:customStyle="1">
    <w:name w:val="Заголовок 1 Знак"/>
    <w:basedOn w:val="DefaultParagraphFont"/>
    <w:uiPriority w:val="9"/>
    <w:qFormat/>
    <w:rsid w:val="00185726"/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sz w:val="28"/>
      <w:szCs w:val="28"/>
    </w:rPr>
  </w:style>
  <w:style w:type="character" w:styleId="2" w:customStyle="1">
    <w:name w:val="Основной текст (2) + Полужирный"/>
    <w:basedOn w:val="DefaultParagraphFont"/>
    <w:qFormat/>
    <w:rsid w:val="00f35a3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21" w:customStyle="1">
    <w:name w:val="Основной текст (2)_"/>
    <w:basedOn w:val="DefaultParagraphFont"/>
    <w:link w:val="22"/>
    <w:qFormat/>
    <w:rsid w:val="00f35a3c"/>
    <w:rPr>
      <w:shd w:fill="FFFFFF" w:val="clear"/>
    </w:rPr>
  </w:style>
  <w:style w:type="character" w:styleId="Style11" w:customStyle="1">
    <w:name w:val="Основной текст_"/>
    <w:basedOn w:val="DefaultParagraphFont"/>
    <w:link w:val="11"/>
    <w:qFormat/>
    <w:rsid w:val="00f70e88"/>
    <w:rPr/>
  </w:style>
  <w:style w:type="character" w:styleId="Style12" w:customStyle="1">
    <w:name w:val="Заголовок Знак"/>
    <w:qFormat/>
    <w:locked/>
    <w:rsid w:val="00415ee1"/>
    <w:rPr>
      <w:b/>
      <w:sz w:val="24"/>
      <w:lang w:val="ru-RU" w:eastAsia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rsid w:val="00fd513c"/>
    <w:pPr>
      <w:jc w:val="center"/>
    </w:pPr>
    <w:rPr>
      <w:bCs/>
      <w:sz w:val="28"/>
      <w:szCs w:val="28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Колонтитулы (user)"/>
    <w:basedOn w:val="Normal"/>
    <w:qFormat/>
    <w:pPr/>
    <w:rPr/>
  </w:style>
  <w:style w:type="paragraph" w:styleId="Style15">
    <w:name w:val="Колонтитулы"/>
    <w:basedOn w:val="Normal"/>
    <w:qFormat/>
    <w:pPr/>
    <w:rPr/>
  </w:style>
  <w:style w:type="paragraph" w:styleId="Header">
    <w:name w:val="header"/>
    <w:basedOn w:val="Normal"/>
    <w:rsid w:val="0066095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rsid w:val="0066095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semiHidden/>
    <w:qFormat/>
    <w:rsid w:val="00eb46a3"/>
    <w:pPr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qFormat/>
    <w:rsid w:val="00523970"/>
    <w:pPr>
      <w:spacing w:before="0" w:after="120"/>
    </w:pPr>
    <w:rPr>
      <w:sz w:val="16"/>
      <w:szCs w:val="16"/>
    </w:rPr>
  </w:style>
  <w:style w:type="paragraph" w:styleId="Style16" w:customStyle="1">
    <w:name w:val="Знак Знак Знак Знак Знак Знак Знак Знак Знак"/>
    <w:basedOn w:val="Normal"/>
    <w:qFormat/>
    <w:rsid w:val="00523970"/>
    <w:pPr>
      <w:widowControl w:val="false"/>
      <w:spacing w:lineRule="exact" w:line="240" w:before="0" w:after="160"/>
      <w:jc w:val="end"/>
    </w:pPr>
    <w:rPr>
      <w:sz w:val="20"/>
      <w:szCs w:val="20"/>
      <w:lang w:val="en-GB" w:eastAsia="en-US"/>
    </w:rPr>
  </w:style>
  <w:style w:type="paragraph" w:styleId="Style17" w:customStyle="1">
    <w:name w:val="Знак Знак Знак"/>
    <w:basedOn w:val="Normal"/>
    <w:qFormat/>
    <w:rsid w:val="005e6374"/>
    <w:pPr>
      <w:widowControl w:val="false"/>
      <w:spacing w:lineRule="exact" w:line="240" w:before="0" w:after="160"/>
      <w:jc w:val="end"/>
    </w:pPr>
    <w:rPr>
      <w:sz w:val="20"/>
      <w:szCs w:val="20"/>
      <w:lang w:val="en-GB" w:eastAsia="en-US"/>
    </w:rPr>
  </w:style>
  <w:style w:type="paragraph" w:styleId="22" w:customStyle="1">
    <w:name w:val="Основной текст (2)"/>
    <w:basedOn w:val="Normal"/>
    <w:link w:val="21"/>
    <w:qFormat/>
    <w:rsid w:val="00f35a3c"/>
    <w:pPr>
      <w:widowControl w:val="false"/>
      <w:shd w:val="clear" w:color="auto" w:fill="FFFFFF"/>
      <w:spacing w:lineRule="exact" w:line="274" w:before="240" w:after="0"/>
    </w:pPr>
    <w:rPr>
      <w:sz w:val="20"/>
      <w:szCs w:val="20"/>
    </w:rPr>
  </w:style>
  <w:style w:type="paragraph" w:styleId="11" w:customStyle="1">
    <w:name w:val="Основной текст1"/>
    <w:basedOn w:val="Normal"/>
    <w:link w:val="Style11"/>
    <w:qFormat/>
    <w:rsid w:val="00f70e88"/>
    <w:pPr>
      <w:widowControl w:val="false"/>
      <w:ind w:firstLine="400"/>
    </w:pPr>
    <w:rPr>
      <w:sz w:val="20"/>
      <w:szCs w:val="20"/>
    </w:rPr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dc2de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7DDCE-2E10-47BB-985C-33B472D8C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ОБРАЗЕЦ ПИСЬМА</Template>
  <TotalTime>192</TotalTime>
  <Application>LibreOffice/25.8.4.2$Linux_X86_64 LibreOffice_project/580$Build-2</Application>
  <AppVersion>15.0000</AppVersion>
  <Pages>1</Pages>
  <Words>126</Words>
  <Characters>867</Characters>
  <CharactersWithSpaces>1097</CharactersWithSpaces>
  <Paragraphs>25</Paragraphs>
  <Company>МЧС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2025-03-28T15:37:00Z</dcterms:created>
  <dc:creator>Канцелярия</dc:creator>
  <dc:description/>
  <dc:language>ru-RU</dc:language>
  <cp:lastModifiedBy/>
  <cp:lastPrinted>2025-01-25T05:07:00Z</cp:lastPrinted>
  <dcterms:modified xsi:type="dcterms:W3CDTF">2026-05-25T12:55:40Z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